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4" w:space="0" w:color="000000"/>
          <w:left w:val="single" w:sz="4" w:space="0" w:color="000000"/>
          <w:bottom w:val="single" w:sz="4" w:space="0" w:color="000000"/>
          <w:right w:val="single" w:sz="4"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2F3A4A" w:rsidRPr="002F3A4A" w:rsidTr="002F3A4A">
        <w:trPr>
          <w:jc w:val="center"/>
          <w:hidden/>
        </w:trPr>
        <w:tc>
          <w:tcPr>
            <w:tcW w:w="50" w:type="pct"/>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t> </w:t>
            </w:r>
          </w:p>
        </w:tc>
        <w:tc>
          <w:tcPr>
            <w:tcW w:w="1000" w:type="pct"/>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t xml:space="preserve">Dosya Yolu </w:t>
            </w:r>
          </w:p>
        </w:tc>
        <w:tc>
          <w:tcPr>
            <w:tcW w:w="0" w:type="auto"/>
            <w:gridSpan w:val="2"/>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4" o:title=""/>
                </v:shape>
                <w:control r:id="rId5" w:name="DefaultOcxName" w:shapeid="_x0000_i1044"/>
              </w:object>
            </w:r>
          </w:p>
        </w:tc>
      </w:tr>
      <w:tr w:rsidR="002F3A4A" w:rsidRPr="002F3A4A" w:rsidTr="002F3A4A">
        <w:trPr>
          <w:jc w:val="center"/>
          <w:hidden/>
        </w:trPr>
        <w:tc>
          <w:tcPr>
            <w:tcW w:w="0" w:type="auto"/>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t> </w:t>
            </w:r>
          </w:p>
        </w:tc>
        <w:tc>
          <w:tcPr>
            <w:tcW w:w="0" w:type="auto"/>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t>Dosya İsmi</w:t>
            </w:r>
          </w:p>
        </w:tc>
        <w:tc>
          <w:tcPr>
            <w:tcW w:w="1550" w:type="pct"/>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object w:dxaOrig="1440" w:dyaOrig="1440">
                <v:shape id="_x0000_i1043" type="#_x0000_t75" style="width:1in;height:18.15pt" o:ole="">
                  <v:imagedata r:id="rId6" o:title=""/>
                </v:shape>
                <w:control r:id="rId7" w:name="DefaultOcxName1" w:shapeid="_x0000_i1043"/>
              </w:object>
            </w:r>
          </w:p>
        </w:tc>
        <w:tc>
          <w:tcPr>
            <w:tcW w:w="0" w:type="auto"/>
            <w:shd w:val="clear" w:color="auto" w:fill="4682B4"/>
            <w:vAlign w:val="center"/>
            <w:hideMark/>
          </w:tcPr>
          <w:p w:rsidR="002F3A4A" w:rsidRPr="002F3A4A" w:rsidRDefault="002F3A4A" w:rsidP="002F3A4A">
            <w:pPr>
              <w:spacing w:after="0" w:line="240" w:lineRule="auto"/>
              <w:ind w:firstLine="13"/>
              <w:rPr>
                <w:rFonts w:ascii="Tahoma" w:eastAsia="Times New Roman" w:hAnsi="Tahoma" w:cs="Tahoma"/>
                <w:b/>
                <w:bCs/>
                <w:vanish/>
                <w:color w:val="FFFFFF"/>
                <w:sz w:val="14"/>
                <w:szCs w:val="14"/>
                <w:lang w:eastAsia="tr-TR"/>
              </w:rPr>
            </w:pPr>
            <w:r w:rsidRPr="002F3A4A">
              <w:rPr>
                <w:rFonts w:ascii="Tahoma" w:eastAsia="Times New Roman" w:hAnsi="Tahoma" w:cs="Tahoma"/>
                <w:b/>
                <w:bCs/>
                <w:vanish/>
                <w:color w:val="FFFFFF"/>
                <w:sz w:val="14"/>
                <w:szCs w:val="14"/>
                <w:lang w:eastAsia="tr-TR"/>
              </w:rPr>
              <w:object w:dxaOrig="1440" w:dyaOrig="1440">
                <v:shape id="_x0000_i1042" type="#_x0000_t75" style="width:102.5pt;height:18.15pt" o:ole="">
                  <v:imagedata r:id="rId8" o:title=""/>
                </v:shape>
                <w:control r:id="rId9" w:name="DefaultOcxName2" w:shapeid="_x0000_i1042"/>
              </w:object>
            </w:r>
            <w:r w:rsidRPr="002F3A4A">
              <w:rPr>
                <w:rFonts w:ascii="Tahoma" w:eastAsia="Times New Roman" w:hAnsi="Tahoma" w:cs="Tahoma"/>
                <w:b/>
                <w:bCs/>
                <w:vanish/>
                <w:color w:val="FFFFFF"/>
                <w:sz w:val="14"/>
                <w:szCs w:val="14"/>
                <w:lang w:eastAsia="tr-TR"/>
              </w:rPr>
              <w:object w:dxaOrig="1440" w:dyaOrig="1440">
                <v:shape id="_x0000_i1041" type="#_x0000_t75" style="width:20.1pt;height:18.15pt" o:ole="">
                  <v:imagedata r:id="rId10" o:title=""/>
                </v:shape>
                <w:control r:id="rId11" w:name="DefaultOcxName3" w:shapeid="_x0000_i1041"/>
              </w:object>
            </w:r>
            <w:r w:rsidRPr="002F3A4A">
              <w:rPr>
                <w:rFonts w:ascii="Tahoma" w:eastAsia="Times New Roman" w:hAnsi="Tahoma" w:cs="Tahoma"/>
                <w:b/>
                <w:bCs/>
                <w:vanish/>
                <w:color w:val="FFFFFF"/>
                <w:sz w:val="14"/>
                <w:szCs w:val="14"/>
                <w:lang w:eastAsia="tr-TR"/>
              </w:rPr>
              <w:t xml:space="preserve">Upload Etkin </w:t>
            </w:r>
          </w:p>
        </w:tc>
      </w:tr>
    </w:tbl>
    <w:p w:rsidR="002F3A4A" w:rsidRPr="002F3A4A" w:rsidRDefault="002F3A4A" w:rsidP="002F3A4A">
      <w:pPr>
        <w:spacing w:before="100" w:beforeAutospacing="1" w:after="100" w:afterAutospacing="1" w:line="240" w:lineRule="auto"/>
        <w:rPr>
          <w:rFonts w:ascii="Tahoma" w:eastAsia="Times New Roman" w:hAnsi="Tahoma" w:cs="Tahoma"/>
          <w:sz w:val="14"/>
          <w:szCs w:val="14"/>
          <w:lang w:eastAsia="tr-TR"/>
        </w:rPr>
      </w:pPr>
      <w:r w:rsidRPr="002F3A4A">
        <w:rPr>
          <w:rFonts w:ascii="Tahoma" w:eastAsia="Times New Roman" w:hAnsi="Tahoma" w:cs="Tahoma"/>
          <w:sz w:val="14"/>
          <w:szCs w:val="14"/>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8192"/>
      </w:tblGrid>
      <w:tr w:rsidR="002F3A4A" w:rsidRPr="002F3A4A" w:rsidTr="002F3A4A">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2F3A4A" w:rsidRPr="002F3A4A">
              <w:trPr>
                <w:trHeight w:val="870"/>
                <w:tblCellSpacing w:w="15" w:type="dxa"/>
                <w:jc w:val="center"/>
              </w:trPr>
              <w:tc>
                <w:tcPr>
                  <w:tcW w:w="500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8"/>
                      <w:szCs w:val="28"/>
                      <w:lang w:eastAsia="tr-TR"/>
                    </w:rPr>
                  </w:pPr>
                  <w:r w:rsidRPr="002F3A4A">
                    <w:rPr>
                      <w:rFonts w:ascii="Tahoma" w:eastAsia="Times New Roman" w:hAnsi="Tahoma" w:cs="Tahoma"/>
                      <w:sz w:val="14"/>
                      <w:szCs w:val="14"/>
                      <w:lang w:eastAsia="tr-TR"/>
                    </w:rPr>
                    <w:pict/>
                  </w:r>
                  <w:r w:rsidRPr="002F3A4A">
                    <w:rPr>
                      <w:rFonts w:ascii="Courier New" w:eastAsia="Times New Roman" w:hAnsi="Courier New" w:cs="Courier New"/>
                      <w:b/>
                      <w:bCs/>
                      <w:sz w:val="28"/>
                      <w:szCs w:val="28"/>
                      <w:lang w:eastAsia="tr-TR"/>
                    </w:rPr>
                    <w:t xml:space="preserve">T.C. </w:t>
                  </w:r>
                  <w:r w:rsidRPr="002F3A4A">
                    <w:rPr>
                      <w:rFonts w:ascii="Courier New" w:eastAsia="Times New Roman" w:hAnsi="Courier New" w:cs="Courier New"/>
                      <w:b/>
                      <w:bCs/>
                      <w:sz w:val="28"/>
                      <w:szCs w:val="28"/>
                      <w:lang w:eastAsia="tr-TR"/>
                    </w:rPr>
                    <w:br/>
                    <w:t xml:space="preserve">POLATLI BELEDİYE BAŞKANLIĞI </w:t>
                  </w:r>
                  <w:r w:rsidRPr="002F3A4A">
                    <w:rPr>
                      <w:rFonts w:ascii="Courier New" w:eastAsia="Times New Roman" w:hAnsi="Courier New" w:cs="Courier New"/>
                      <w:b/>
                      <w:bCs/>
                      <w:sz w:val="28"/>
                      <w:szCs w:val="28"/>
                      <w:lang w:eastAsia="tr-TR"/>
                    </w:rPr>
                    <w:br/>
                    <w:t>MECLİS KARARI</w:t>
                  </w:r>
                </w:p>
              </w:tc>
            </w:tr>
            <w:tr w:rsidR="002F3A4A" w:rsidRPr="002F3A4A">
              <w:trPr>
                <w:tblCellSpacing w:w="15" w:type="dxa"/>
                <w:jc w:val="center"/>
              </w:trPr>
              <w:tc>
                <w:tcPr>
                  <w:tcW w:w="0" w:type="auto"/>
                  <w:shd w:val="clear" w:color="auto" w:fill="FFFFFF"/>
                  <w:vAlign w:val="center"/>
                  <w:hideMark/>
                </w:tcPr>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594"/>
                    <w:gridCol w:w="121"/>
                    <w:gridCol w:w="2240"/>
                    <w:gridCol w:w="961"/>
                    <w:gridCol w:w="121"/>
                    <w:gridCol w:w="3035"/>
                  </w:tblGrid>
                  <w:tr w:rsidR="002F3A4A" w:rsidRPr="002F3A4A">
                    <w:trPr>
                      <w:tblCellSpacing w:w="0" w:type="dxa"/>
                      <w:jc w:val="center"/>
                    </w:trPr>
                    <w:tc>
                      <w:tcPr>
                        <w:tcW w:w="100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140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2017/285</w:t>
                        </w:r>
                      </w:p>
                    </w:tc>
                    <w:tc>
                      <w:tcPr>
                        <w:tcW w:w="60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1900" w:type="pct"/>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DESTEK HİZMETLERİ MÜDÜRLÜĞÜ</w:t>
                        </w:r>
                      </w:p>
                    </w:tc>
                  </w:tr>
                  <w:tr w:rsidR="002F3A4A" w:rsidRP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05/12/2017</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w:t>
                        </w:r>
                      </w:p>
                    </w:tc>
                  </w:tr>
                  <w:tr w:rsidR="002F3A4A" w:rsidRP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739</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BOTANİK KÖY</w:t>
                        </w:r>
                      </w:p>
                    </w:tc>
                  </w:tr>
                  <w:tr w:rsidR="002F3A4A" w:rsidRP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25/10/2017</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xml:space="preserve"> 17.00 </w:t>
                        </w:r>
                      </w:p>
                    </w:tc>
                  </w:tr>
                  <w:tr w:rsidR="002F3A4A" w:rsidRP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2017/ARALIK</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2</w:t>
                        </w:r>
                      </w:p>
                    </w:tc>
                  </w:tr>
                  <w:tr w:rsidR="002F3A4A" w:rsidRP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b/>
                            <w:bCs/>
                            <w:sz w:val="20"/>
                            <w:szCs w:val="20"/>
                            <w:lang w:eastAsia="tr-TR"/>
                          </w:rPr>
                        </w:pPr>
                        <w:r w:rsidRPr="002F3A4A">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w:t>
                        </w:r>
                      </w:p>
                    </w:tc>
                    <w:tc>
                      <w:tcPr>
                        <w:tcW w:w="0" w:type="auto"/>
                        <w:shd w:val="clear" w:color="auto" w:fill="FFFFFF"/>
                        <w:vAlign w:val="center"/>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1</w:t>
                        </w:r>
                      </w:p>
                    </w:tc>
                    <w:tc>
                      <w:tcPr>
                        <w:tcW w:w="0" w:type="auto"/>
                        <w:shd w:val="clear" w:color="auto" w:fill="FFFFFF"/>
                        <w:vAlign w:val="center"/>
                        <w:hideMark/>
                      </w:tcPr>
                      <w:p w:rsidR="002F3A4A" w:rsidRPr="002F3A4A" w:rsidRDefault="002F3A4A" w:rsidP="002F3A4A">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2F3A4A" w:rsidRPr="002F3A4A" w:rsidRDefault="002F3A4A" w:rsidP="002F3A4A">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2F3A4A" w:rsidRPr="002F3A4A" w:rsidRDefault="002F3A4A" w:rsidP="002F3A4A">
                        <w:pPr>
                          <w:spacing w:after="0" w:line="240" w:lineRule="auto"/>
                          <w:rPr>
                            <w:rFonts w:ascii="Times New Roman" w:eastAsia="Times New Roman" w:hAnsi="Times New Roman" w:cs="Times New Roman"/>
                            <w:sz w:val="20"/>
                            <w:szCs w:val="20"/>
                            <w:lang w:eastAsia="tr-TR"/>
                          </w:rPr>
                        </w:pPr>
                      </w:p>
                    </w:tc>
                  </w:tr>
                </w:tbl>
                <w:p w:rsidR="002F3A4A" w:rsidRPr="002F3A4A" w:rsidRDefault="002F3A4A" w:rsidP="002F3A4A">
                  <w:pPr>
                    <w:spacing w:after="0" w:line="240" w:lineRule="auto"/>
                    <w:rPr>
                      <w:rFonts w:ascii="Tahoma" w:eastAsia="Times New Roman" w:hAnsi="Tahoma" w:cs="Tahoma"/>
                      <w:sz w:val="14"/>
                      <w:szCs w:val="14"/>
                      <w:lang w:eastAsia="tr-TR"/>
                    </w:rPr>
                  </w:pPr>
                </w:p>
              </w:tc>
            </w:tr>
          </w:tbl>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rsidTr="002F3A4A">
        <w:trPr>
          <w:tblCellSpacing w:w="0" w:type="dxa"/>
          <w:jc w:val="center"/>
        </w:trPr>
        <w:tc>
          <w:tcPr>
            <w:tcW w:w="0" w:type="auto"/>
            <w:shd w:val="clear" w:color="auto" w:fill="FFFFFF"/>
            <w:hideMark/>
          </w:tcPr>
          <w:p w:rsidR="002F3A4A" w:rsidRPr="002F3A4A" w:rsidRDefault="002F3A4A" w:rsidP="002F3A4A">
            <w:pPr>
              <w:spacing w:after="0" w:line="240" w:lineRule="auto"/>
              <w:rPr>
                <w:rFonts w:ascii="Tahoma" w:eastAsia="Times New Roman" w:hAnsi="Tahoma" w:cs="Tahoma"/>
                <w:sz w:val="14"/>
                <w:szCs w:val="14"/>
                <w:lang w:eastAsia="tr-TR"/>
              </w:rPr>
            </w:pPr>
            <w:r w:rsidRPr="002F3A4A">
              <w:rPr>
                <w:rFonts w:ascii="Tahoma" w:eastAsia="Times New Roman" w:hAnsi="Tahoma" w:cs="Tahoma"/>
                <w:b/>
                <w:bCs/>
                <w:sz w:val="14"/>
                <w:szCs w:val="14"/>
                <w:u w:val="single"/>
                <w:lang w:eastAsia="tr-TR"/>
              </w:rPr>
              <w:t>K A R A R A    K A T I L A N L A R</w:t>
            </w:r>
            <w:r w:rsidRPr="002F3A4A">
              <w:rPr>
                <w:rFonts w:ascii="Tahoma" w:eastAsia="Times New Roman" w:hAnsi="Tahoma" w:cs="Tahoma"/>
                <w:sz w:val="14"/>
                <w:szCs w:val="14"/>
                <w:lang w:eastAsia="tr-TR"/>
              </w:rPr>
              <w:t xml:space="preserve"> </w:t>
            </w:r>
          </w:p>
        </w:tc>
      </w:tr>
      <w:tr w:rsidR="002F3A4A" w:rsidRPr="002F3A4A" w:rsidT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Tahoma" w:eastAsia="Times New Roman" w:hAnsi="Tahoma" w:cs="Tahoma"/>
                <w:sz w:val="14"/>
                <w:szCs w:val="14"/>
                <w:lang w:eastAsia="tr-TR"/>
              </w:rPr>
            </w:pPr>
            <w:r w:rsidRPr="002F3A4A">
              <w:rPr>
                <w:rFonts w:ascii="Tahoma" w:eastAsia="Times New Roman" w:hAnsi="Tahoma" w:cs="Tahoma"/>
                <w:sz w:val="14"/>
                <w:szCs w:val="14"/>
                <w:lang w:eastAsia="tr-TR"/>
              </w:rPr>
              <w:t> </w:t>
            </w:r>
          </w:p>
        </w:tc>
      </w:tr>
      <w:tr w:rsidR="002F3A4A" w:rsidRPr="002F3A4A" w:rsidTr="002F3A4A">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2F3A4A" w:rsidRPr="002F3A4A">
              <w:trPr>
                <w:tblCellSpacing w:w="15" w:type="dxa"/>
                <w:jc w:val="center"/>
              </w:trPr>
              <w:tc>
                <w:tcPr>
                  <w:tcW w:w="0" w:type="auto"/>
                  <w:shd w:val="clear" w:color="auto" w:fill="FFFFFF"/>
                  <w:vAlign w:val="center"/>
                  <w:hideMark/>
                </w:tcPr>
                <w:p w:rsidR="002F3A4A" w:rsidRPr="002F3A4A" w:rsidRDefault="002F3A4A" w:rsidP="002F3A4A">
                  <w:pPr>
                    <w:spacing w:after="0" w:line="240" w:lineRule="auto"/>
                    <w:ind w:right="1134"/>
                    <w:rPr>
                      <w:rFonts w:ascii="Courier New" w:eastAsia="Times New Roman" w:hAnsi="Courier New" w:cs="Courier New"/>
                      <w:sz w:val="20"/>
                      <w:szCs w:val="20"/>
                      <w:lang w:eastAsia="tr-TR"/>
                    </w:rPr>
                  </w:pPr>
                  <w:r w:rsidRPr="002F3A4A">
                    <w:rPr>
                      <w:rFonts w:ascii="Courier New" w:eastAsia="Times New Roman" w:hAnsi="Courier New" w:cs="Courier New"/>
                      <w:sz w:val="20"/>
                      <w:szCs w:val="20"/>
                      <w:lang w:eastAsia="tr-TR"/>
                    </w:rPr>
                    <w:t xml:space="preserve">MECLİS </w:t>
                  </w:r>
                  <w:proofErr w:type="gramStart"/>
                  <w:r w:rsidRPr="002F3A4A">
                    <w:rPr>
                      <w:rFonts w:ascii="Courier New" w:eastAsia="Times New Roman" w:hAnsi="Courier New" w:cs="Courier New"/>
                      <w:sz w:val="20"/>
                      <w:szCs w:val="20"/>
                      <w:lang w:eastAsia="tr-TR"/>
                    </w:rPr>
                    <w:t>BAŞKANI:MÜRSEL</w:t>
                  </w:r>
                  <w:proofErr w:type="gramEnd"/>
                  <w:r w:rsidRPr="002F3A4A">
                    <w:rPr>
                      <w:rFonts w:ascii="Courier New" w:eastAsia="Times New Roman" w:hAnsi="Courier New" w:cs="Courier New"/>
                      <w:sz w:val="20"/>
                      <w:szCs w:val="20"/>
                      <w:lang w:eastAsia="tr-TR"/>
                    </w:rPr>
                    <w:t xml:space="preserve"> YILDIZKAYA , MECLİS KATİBİ:MÜCAHİT ÖZCAN , MECLİS KATİBİ:MUSTAFA UYSAL , Üye: MAHİR ÖZEL , MİTHAT ATAK , SERPİL ÖZTÜRK , İLHAN KIRPIK , EŞREF YÜCEL , METİN BAYSAR , ALPAY BOLSU , TEKİN ÇELİK , MEHMET ALİ TALAY , İLYAS KARA , MUSTAFA HAKBİLİR , HANİFE YILDIRIM , DURMUŞ ALİ YAMAN , ALAATTİN LİMAN , KÜRŞAT ERTURUN , ŞERİF ÇELEBİ , SELAHATTİN İNCE , RAMAZAN SABANCI , CEMAL ÖZALP , ALİ KOÇAK </w:t>
                  </w:r>
                </w:p>
              </w:tc>
            </w:tr>
          </w:tbl>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rsidTr="002F3A4A">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2F3A4A" w:rsidRPr="002F3A4A">
              <w:trPr>
                <w:tblCellSpacing w:w="15" w:type="dxa"/>
                <w:jc w:val="center"/>
              </w:trPr>
              <w:tc>
                <w:tcPr>
                  <w:tcW w:w="0" w:type="auto"/>
                  <w:shd w:val="clear" w:color="auto" w:fill="FFFFFF"/>
                  <w:hideMark/>
                </w:tcPr>
                <w:p w:rsidR="002F3A4A" w:rsidRPr="002F3A4A" w:rsidRDefault="002F3A4A" w:rsidP="002F3A4A">
                  <w:pPr>
                    <w:spacing w:after="0" w:line="240" w:lineRule="auto"/>
                    <w:rPr>
                      <w:rFonts w:ascii="Tahoma" w:eastAsia="Times New Roman" w:hAnsi="Tahoma" w:cs="Tahoma"/>
                      <w:sz w:val="14"/>
                      <w:szCs w:val="14"/>
                      <w:lang w:eastAsia="tr-TR"/>
                    </w:rPr>
                  </w:pPr>
                  <w:r w:rsidRPr="002F3A4A">
                    <w:rPr>
                      <w:rFonts w:ascii="Tahoma" w:eastAsia="Times New Roman" w:hAnsi="Tahoma" w:cs="Tahoma"/>
                      <w:sz w:val="14"/>
                      <w:szCs w:val="14"/>
                      <w:lang w:eastAsia="tr-TR"/>
                    </w:rPr>
                    <w:br/>
                  </w:r>
                  <w:r w:rsidRPr="002F3A4A">
                    <w:rPr>
                      <w:rFonts w:ascii="Tahoma" w:eastAsia="Times New Roman" w:hAnsi="Tahoma" w:cs="Tahoma"/>
                      <w:b/>
                      <w:bCs/>
                      <w:sz w:val="14"/>
                      <w:szCs w:val="14"/>
                      <w:u w:val="single"/>
                      <w:lang w:eastAsia="tr-TR"/>
                    </w:rPr>
                    <w:t xml:space="preserve">KARARIN </w:t>
                  </w:r>
                  <w:proofErr w:type="gramStart"/>
                  <w:r w:rsidRPr="002F3A4A">
                    <w:rPr>
                      <w:rFonts w:ascii="Tahoma" w:eastAsia="Times New Roman" w:hAnsi="Tahoma" w:cs="Tahoma"/>
                      <w:b/>
                      <w:bCs/>
                      <w:sz w:val="14"/>
                      <w:szCs w:val="14"/>
                      <w:u w:val="single"/>
                      <w:lang w:eastAsia="tr-TR"/>
                    </w:rPr>
                    <w:t>ÖZETİ</w:t>
                  </w:r>
                  <w:r w:rsidRPr="002F3A4A">
                    <w:rPr>
                      <w:rFonts w:ascii="Tahoma" w:eastAsia="Times New Roman" w:hAnsi="Tahoma" w:cs="Tahoma"/>
                      <w:b/>
                      <w:bCs/>
                      <w:sz w:val="14"/>
                      <w:szCs w:val="14"/>
                      <w:lang w:eastAsia="tr-TR"/>
                    </w:rPr>
                    <w:t> :</w:t>
                  </w:r>
                  <w:proofErr w:type="gramEnd"/>
                  <w:r w:rsidRPr="002F3A4A">
                    <w:rPr>
                      <w:rFonts w:ascii="Tahoma" w:eastAsia="Times New Roman" w:hAnsi="Tahoma" w:cs="Tahoma"/>
                      <w:b/>
                      <w:bCs/>
                      <w:sz w:val="14"/>
                      <w:szCs w:val="14"/>
                      <w:lang w:eastAsia="tr-TR"/>
                    </w:rPr>
                    <w:t xml:space="preserve"> </w:t>
                  </w:r>
                </w:p>
              </w:tc>
            </w:tr>
          </w:tbl>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rsidTr="002F3A4A">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684"/>
              <w:gridCol w:w="7478"/>
            </w:tblGrid>
            <w:tr w:rsidR="002F3A4A" w:rsidRPr="002F3A4A">
              <w:trPr>
                <w:gridAfter w:val="1"/>
                <w:wAfter w:w="480" w:type="dxa"/>
                <w:trHeight w:val="15"/>
                <w:tblCellSpacing w:w="0" w:type="dxa"/>
              </w:trPr>
              <w:tc>
                <w:tcPr>
                  <w:tcW w:w="0" w:type="auto"/>
                  <w:shd w:val="clear" w:color="auto" w:fill="FFFFFF"/>
                  <w:vAlign w:val="center"/>
                  <w:hideMark/>
                </w:tcPr>
                <w:p w:rsidR="002F3A4A" w:rsidRPr="002F3A4A" w:rsidRDefault="002F3A4A" w:rsidP="002F3A4A">
                  <w:pPr>
                    <w:spacing w:after="0" w:line="15" w:lineRule="atLeast"/>
                    <w:rPr>
                      <w:rFonts w:ascii="Tahoma" w:eastAsia="Times New Roman" w:hAnsi="Tahoma" w:cs="Tahoma"/>
                      <w:sz w:val="14"/>
                      <w:szCs w:val="14"/>
                      <w:lang w:eastAsia="tr-TR"/>
                    </w:rPr>
                  </w:pPr>
                  <w:r w:rsidRPr="002F3A4A">
                    <w:rPr>
                      <w:rFonts w:ascii="Tahoma" w:eastAsia="Times New Roman" w:hAnsi="Tahoma" w:cs="Tahoma"/>
                      <w:sz w:val="14"/>
                      <w:szCs w:val="14"/>
                      <w:lang w:eastAsia="tr-TR"/>
                    </w:rPr>
                    <w:t> </w:t>
                  </w:r>
                </w:p>
              </w:tc>
            </w:tr>
            <w:tr w:rsidR="002F3A4A" w:rsidRPr="002F3A4A">
              <w:trPr>
                <w:tblCellSpacing w:w="0" w:type="dxa"/>
              </w:trPr>
              <w:tc>
                <w:tcPr>
                  <w:tcW w:w="5000" w:type="pct"/>
                  <w:gridSpan w:val="2"/>
                  <w:shd w:val="clear" w:color="auto" w:fill="FFFFFF"/>
                  <w:hideMark/>
                </w:tcPr>
                <w:p w:rsidR="002F3A4A" w:rsidRPr="002F3A4A" w:rsidRDefault="002F3A4A" w:rsidP="002F3A4A">
                  <w:pPr>
                    <w:spacing w:before="100" w:beforeAutospacing="1" w:after="100" w:afterAutospacing="1"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BOTANİK KÖY(OLUKPINAR MAH.)</w:t>
                  </w:r>
                </w:p>
              </w:tc>
            </w:tr>
          </w:tbl>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rsidTr="002F3A4A">
        <w:trPr>
          <w:tblCellSpacing w:w="0" w:type="dxa"/>
          <w:jc w:val="center"/>
        </w:trPr>
        <w:tc>
          <w:tcPr>
            <w:tcW w:w="5000" w:type="pct"/>
            <w:shd w:val="clear" w:color="auto" w:fill="FFFFFF"/>
            <w:hideMark/>
          </w:tcPr>
          <w:p w:rsidR="002F3A4A" w:rsidRPr="002F3A4A" w:rsidRDefault="002F3A4A" w:rsidP="002F3A4A">
            <w:pPr>
              <w:spacing w:after="0" w:line="240" w:lineRule="auto"/>
              <w:rPr>
                <w:rFonts w:ascii="Tahoma" w:eastAsia="Times New Roman" w:hAnsi="Tahoma" w:cs="Tahoma"/>
                <w:sz w:val="14"/>
                <w:szCs w:val="14"/>
                <w:lang w:eastAsia="tr-TR"/>
              </w:rPr>
            </w:pPr>
            <w:r w:rsidRPr="002F3A4A">
              <w:rPr>
                <w:rFonts w:ascii="Tahoma" w:eastAsia="Times New Roman" w:hAnsi="Tahoma" w:cs="Tahoma"/>
                <w:b/>
                <w:bCs/>
                <w:sz w:val="14"/>
                <w:szCs w:val="14"/>
                <w:u w:val="single"/>
                <w:lang w:eastAsia="tr-TR"/>
              </w:rPr>
              <w:t>M E C L İ S    K A R A R I</w:t>
            </w:r>
            <w:r w:rsidRPr="002F3A4A">
              <w:rPr>
                <w:rFonts w:ascii="Tahoma" w:eastAsia="Times New Roman" w:hAnsi="Tahoma" w:cs="Tahoma"/>
                <w:sz w:val="14"/>
                <w:szCs w:val="14"/>
                <w:lang w:eastAsia="tr-TR"/>
              </w:rPr>
              <w:t xml:space="preserve"> </w:t>
            </w:r>
          </w:p>
        </w:tc>
      </w:tr>
      <w:tr w:rsidR="002F3A4A" w:rsidRPr="002F3A4A" w:rsidTr="002F3A4A">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2F3A4A" w:rsidRPr="002F3A4A">
              <w:trPr>
                <w:trHeight w:val="15"/>
                <w:tblCellSpacing w:w="15" w:type="dxa"/>
                <w:jc w:val="center"/>
              </w:trPr>
              <w:tc>
                <w:tcPr>
                  <w:tcW w:w="0" w:type="auto"/>
                  <w:shd w:val="clear" w:color="auto" w:fill="FFFFFF"/>
                  <w:vAlign w:val="center"/>
                  <w:hideMark/>
                </w:tcPr>
                <w:p w:rsidR="002F3A4A" w:rsidRPr="002F3A4A" w:rsidRDefault="002F3A4A" w:rsidP="002F3A4A">
                  <w:pPr>
                    <w:spacing w:after="0" w:line="15" w:lineRule="atLeast"/>
                    <w:rPr>
                      <w:rFonts w:ascii="Tahoma" w:eastAsia="Times New Roman" w:hAnsi="Tahoma" w:cs="Tahoma"/>
                      <w:sz w:val="14"/>
                      <w:szCs w:val="14"/>
                      <w:lang w:eastAsia="tr-TR"/>
                    </w:rPr>
                  </w:pPr>
                  <w:r w:rsidRPr="002F3A4A">
                    <w:rPr>
                      <w:rFonts w:ascii="Tahoma" w:eastAsia="Times New Roman" w:hAnsi="Tahoma" w:cs="Tahoma"/>
                      <w:sz w:val="14"/>
                      <w:szCs w:val="14"/>
                      <w:lang w:eastAsia="tr-TR"/>
                    </w:rPr>
                    <w:t> </w:t>
                  </w:r>
                </w:p>
              </w:tc>
            </w:tr>
            <w:tr w:rsidR="002F3A4A" w:rsidRPr="002F3A4A">
              <w:trPr>
                <w:tblCellSpacing w:w="15" w:type="dxa"/>
                <w:jc w:val="center"/>
              </w:trPr>
              <w:tc>
                <w:tcPr>
                  <w:tcW w:w="0" w:type="auto"/>
                  <w:shd w:val="clear" w:color="auto" w:fill="FFFFFF"/>
                  <w:vAlign w:val="center"/>
                  <w:hideMark/>
                </w:tcPr>
                <w:p w:rsidR="002F3A4A" w:rsidRPr="002F3A4A" w:rsidRDefault="002F3A4A" w:rsidP="002F3A4A">
                  <w:pPr>
                    <w:spacing w:before="100" w:beforeAutospacing="1" w:after="100" w:afterAutospacing="1" w:line="240" w:lineRule="auto"/>
                    <w:rPr>
                      <w:rFonts w:ascii="Times New Roman" w:eastAsia="Times New Roman" w:hAnsi="Times New Roman" w:cs="Times New Roman"/>
                      <w:lang w:eastAsia="tr-TR"/>
                    </w:rPr>
                  </w:pPr>
                  <w:r w:rsidRPr="002F3A4A">
                    <w:rPr>
                      <w:rFonts w:ascii="Times New Roman" w:eastAsia="Times New Roman" w:hAnsi="Times New Roman" w:cs="Times New Roman"/>
                      <w:b/>
                      <w:bCs/>
                      <w:color w:val="000000"/>
                      <w:sz w:val="18"/>
                      <w:u w:val="single"/>
                      <w:lang w:eastAsia="tr-TR"/>
                    </w:rPr>
                    <w:t>GÜNDEMİN İKİNCİ MADDESİNİN MÜZAKERESİNE GEÇİLDİ.</w:t>
                  </w:r>
                  <w:r w:rsidRPr="002F3A4A">
                    <w:rPr>
                      <w:rFonts w:ascii="Times New Roman" w:eastAsia="Times New Roman" w:hAnsi="Times New Roman" w:cs="Times New Roman"/>
                      <w:sz w:val="18"/>
                      <w:szCs w:val="18"/>
                      <w:lang w:eastAsia="tr-TR"/>
                    </w:rPr>
                    <w:br/>
                  </w:r>
                  <w:r w:rsidRPr="002F3A4A">
                    <w:rPr>
                      <w:rFonts w:ascii="Times New Roman" w:eastAsia="Times New Roman" w:hAnsi="Times New Roman" w:cs="Times New Roman"/>
                      <w:sz w:val="18"/>
                      <w:szCs w:val="18"/>
                      <w:lang w:eastAsia="tr-TR"/>
                    </w:rPr>
                    <w:br/>
                  </w:r>
                  <w:r w:rsidRPr="002F3A4A">
                    <w:rPr>
                      <w:rFonts w:ascii="Times New Roman" w:eastAsia="Times New Roman" w:hAnsi="Times New Roman" w:cs="Times New Roman"/>
                      <w:b/>
                      <w:bCs/>
                      <w:color w:val="000000"/>
                      <w:sz w:val="18"/>
                      <w:lang w:eastAsia="tr-TR"/>
                    </w:rPr>
                    <w:t>MECLİS BAŞKANI MÜRSEL YILDIZKAYA:</w:t>
                  </w:r>
                  <w:r w:rsidRPr="002F3A4A">
                    <w:rPr>
                      <w:rFonts w:ascii="Times New Roman" w:eastAsia="Times New Roman" w:hAnsi="Times New Roman" w:cs="Times New Roman"/>
                      <w:color w:val="000000"/>
                      <w:sz w:val="18"/>
                      <w:szCs w:val="18"/>
                      <w:lang w:eastAsia="tr-TR"/>
                    </w:rPr>
                    <w:t xml:space="preserve"> Plan ve Bütçe Komisyonuna havale olunan Botanik Köy(</w:t>
                  </w:r>
                  <w:proofErr w:type="spellStart"/>
                  <w:r w:rsidRPr="002F3A4A">
                    <w:rPr>
                      <w:rFonts w:ascii="Times New Roman" w:eastAsia="Times New Roman" w:hAnsi="Times New Roman" w:cs="Times New Roman"/>
                      <w:color w:val="000000"/>
                      <w:sz w:val="18"/>
                      <w:szCs w:val="18"/>
                      <w:lang w:eastAsia="tr-TR"/>
                    </w:rPr>
                    <w:t>Olukpınar</w:t>
                  </w:r>
                  <w:proofErr w:type="spellEnd"/>
                  <w:r w:rsidRPr="002F3A4A">
                    <w:rPr>
                      <w:rFonts w:ascii="Times New Roman" w:eastAsia="Times New Roman" w:hAnsi="Times New Roman" w:cs="Times New Roman"/>
                      <w:color w:val="000000"/>
                      <w:sz w:val="18"/>
                      <w:szCs w:val="18"/>
                      <w:lang w:eastAsia="tr-TR"/>
                    </w:rPr>
                    <w:t xml:space="preserve"> Mahallesi) ile ilgili konunun müzakeresi. Dedi.</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r>
                  <w:proofErr w:type="gramStart"/>
                  <w:r w:rsidRPr="002F3A4A">
                    <w:rPr>
                      <w:rFonts w:ascii="Times New Roman" w:eastAsia="Times New Roman" w:hAnsi="Times New Roman" w:cs="Times New Roman"/>
                      <w:color w:val="000000"/>
                      <w:sz w:val="18"/>
                      <w:szCs w:val="18"/>
                      <w:lang w:eastAsia="tr-TR"/>
                    </w:rPr>
                    <w:t>PLAN VE BÜTÇE KOMİSYONUNUN 04.12.2017 TARİHLİ KOMİSUON RAPORU KOMİSYON ÜYESİ MEHMET ALİ TALAY TARAFINDAN;</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b/>
                      <w:color w:val="000000"/>
                      <w:sz w:val="18"/>
                      <w:szCs w:val="18"/>
                      <w:u w:val="single"/>
                      <w:lang w:eastAsia="tr-TR"/>
                    </w:rPr>
                    <w:t>KONU: Botanik Köy(</w:t>
                  </w:r>
                  <w:proofErr w:type="spellStart"/>
                  <w:r w:rsidRPr="002F3A4A">
                    <w:rPr>
                      <w:rFonts w:ascii="Times New Roman" w:eastAsia="Times New Roman" w:hAnsi="Times New Roman" w:cs="Times New Roman"/>
                      <w:b/>
                      <w:color w:val="000000"/>
                      <w:sz w:val="18"/>
                      <w:szCs w:val="18"/>
                      <w:u w:val="single"/>
                      <w:lang w:eastAsia="tr-TR"/>
                    </w:rPr>
                    <w:t>Olukpınar</w:t>
                  </w:r>
                  <w:proofErr w:type="spellEnd"/>
                  <w:r w:rsidRPr="002F3A4A">
                    <w:rPr>
                      <w:rFonts w:ascii="Times New Roman" w:eastAsia="Times New Roman" w:hAnsi="Times New Roman" w:cs="Times New Roman"/>
                      <w:b/>
                      <w:color w:val="000000"/>
                      <w:sz w:val="18"/>
                      <w:szCs w:val="18"/>
                      <w:u w:val="single"/>
                      <w:lang w:eastAsia="tr-TR"/>
                    </w:rPr>
                    <w:t xml:space="preserve"> Mahallesi)</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t xml:space="preserve">        Belediyemiz Meclisinin 01.12.2017 tarihli oturumunda komisyonumuza havale edilen Destek Hizmetleri Müdürlüğünün mülkiyeti Belediyemize ait Botanik Köy Yönetimi Başkanı Sefa DEMİR ve Başkan Yardımcısı Seval Kiraz DEMİRBAŞ ekte bulunan 02.10.2017 tarihli dilekçelerinde İlçemiz </w:t>
                  </w:r>
                  <w:proofErr w:type="spellStart"/>
                  <w:r w:rsidRPr="002F3A4A">
                    <w:rPr>
                      <w:rFonts w:ascii="Times New Roman" w:eastAsia="Times New Roman" w:hAnsi="Times New Roman" w:cs="Times New Roman"/>
                      <w:color w:val="000000"/>
                      <w:sz w:val="18"/>
                      <w:szCs w:val="18"/>
                      <w:lang w:eastAsia="tr-TR"/>
                    </w:rPr>
                    <w:t>Olukpınar</w:t>
                  </w:r>
                  <w:proofErr w:type="spellEnd"/>
                  <w:r w:rsidRPr="002F3A4A">
                    <w:rPr>
                      <w:rFonts w:ascii="Times New Roman" w:eastAsia="Times New Roman" w:hAnsi="Times New Roman" w:cs="Times New Roman"/>
                      <w:color w:val="000000"/>
                      <w:sz w:val="18"/>
                      <w:szCs w:val="18"/>
                      <w:lang w:eastAsia="tr-TR"/>
                    </w:rPr>
                    <w:t xml:space="preserve"> Mahallesinde imarlı 136. Adanın kuzeyinde yer alan Park 2 olarak belirlenen Belediye Park alanı olarak imar gören parselin inşaatı firmaları tarafından yapılmak suretiyle basketbol, Voleybol ve Mini Futbol Sahası olarak Botanik Köy maliklerinin kullanımına sunulabilmesi için arsanın 15 (</w:t>
                  </w:r>
                  <w:proofErr w:type="spellStart"/>
                  <w:r w:rsidRPr="002F3A4A">
                    <w:rPr>
                      <w:rFonts w:ascii="Times New Roman" w:eastAsia="Times New Roman" w:hAnsi="Times New Roman" w:cs="Times New Roman"/>
                      <w:color w:val="000000"/>
                      <w:sz w:val="18"/>
                      <w:szCs w:val="18"/>
                      <w:lang w:eastAsia="tr-TR"/>
                    </w:rPr>
                    <w:t>onbeş</w:t>
                  </w:r>
                  <w:proofErr w:type="spellEnd"/>
                  <w:r w:rsidRPr="002F3A4A">
                    <w:rPr>
                      <w:rFonts w:ascii="Times New Roman" w:eastAsia="Times New Roman" w:hAnsi="Times New Roman" w:cs="Times New Roman"/>
                      <w:color w:val="000000"/>
                      <w:sz w:val="18"/>
                      <w:szCs w:val="18"/>
                      <w:lang w:eastAsia="tr-TR"/>
                    </w:rPr>
                    <w:t>) yıl kullanılabilmesini talep etmektedirler.</w:t>
                  </w:r>
                  <w:proofErr w:type="gramEnd"/>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t xml:space="preserve">         Yukarıda belirtilen </w:t>
                  </w:r>
                  <w:proofErr w:type="spellStart"/>
                  <w:r w:rsidRPr="002F3A4A">
                    <w:rPr>
                      <w:rFonts w:ascii="Times New Roman" w:eastAsia="Times New Roman" w:hAnsi="Times New Roman" w:cs="Times New Roman"/>
                      <w:color w:val="000000"/>
                      <w:sz w:val="18"/>
                      <w:szCs w:val="18"/>
                      <w:lang w:eastAsia="tr-TR"/>
                    </w:rPr>
                    <w:t>Olukpınar</w:t>
                  </w:r>
                  <w:proofErr w:type="spellEnd"/>
                  <w:r w:rsidRPr="002F3A4A">
                    <w:rPr>
                      <w:rFonts w:ascii="Times New Roman" w:eastAsia="Times New Roman" w:hAnsi="Times New Roman" w:cs="Times New Roman"/>
                      <w:color w:val="000000"/>
                      <w:sz w:val="18"/>
                      <w:szCs w:val="18"/>
                      <w:lang w:eastAsia="tr-TR"/>
                    </w:rPr>
                    <w:t xml:space="preserve"> Botanik Köy Projesi 5393 sayılı kanunun18/e maddesine istinaden ihale suretiyle kira yapılabilmesi konusu komisyonumuzca incelenmiştir.</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t xml:space="preserve">          </w:t>
                  </w:r>
                  <w:proofErr w:type="gramStart"/>
                  <w:r w:rsidRPr="002F3A4A">
                    <w:rPr>
                      <w:rFonts w:ascii="Times New Roman" w:eastAsia="Times New Roman" w:hAnsi="Times New Roman" w:cs="Times New Roman"/>
                      <w:color w:val="000000"/>
                      <w:sz w:val="18"/>
                      <w:szCs w:val="18"/>
                      <w:lang w:eastAsia="tr-TR"/>
                    </w:rPr>
                    <w:t xml:space="preserve">Komisyonumuzca yapılan çalışmalar neticesinde, mülkiyeti belediyemize ait ilçemiz </w:t>
                  </w:r>
                  <w:proofErr w:type="spellStart"/>
                  <w:r w:rsidRPr="002F3A4A">
                    <w:rPr>
                      <w:rFonts w:ascii="Times New Roman" w:eastAsia="Times New Roman" w:hAnsi="Times New Roman" w:cs="Times New Roman"/>
                      <w:color w:val="000000"/>
                      <w:sz w:val="18"/>
                      <w:szCs w:val="18"/>
                      <w:lang w:eastAsia="tr-TR"/>
                    </w:rPr>
                    <w:t>Olukpınar</w:t>
                  </w:r>
                  <w:proofErr w:type="spellEnd"/>
                  <w:r w:rsidRPr="002F3A4A">
                    <w:rPr>
                      <w:rFonts w:ascii="Times New Roman" w:eastAsia="Times New Roman" w:hAnsi="Times New Roman" w:cs="Times New Roman"/>
                      <w:color w:val="000000"/>
                      <w:sz w:val="18"/>
                      <w:szCs w:val="18"/>
                      <w:lang w:eastAsia="tr-TR"/>
                    </w:rPr>
                    <w:t xml:space="preserve"> Mahallesinde imarlı 136. Adanın kuzeyinde yer alan Park 2 olarak belirlenen Belediye Park Alanı olarak imar gören parselin inşaatı firmaları tarafından yapılmak suretiyle Botanik Köy maliklerinin ve köy halkının Basketbol, Voleybol ve Mini Futbol Sahasından kira süresi boyunca faydalanması koşuluyla arsanın 10 (On) yıllığına kiralanması, Komisyon üyelerinin oy birliği ile karar verilmiştir.</w:t>
                  </w:r>
                  <w:proofErr w:type="gramEnd"/>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t xml:space="preserve">         Meclisin takdir ve tasviplerine arz ederiz.</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t>KOMİSYON ÜYELERİ;</w:t>
                  </w:r>
                  <w:r w:rsidRPr="002F3A4A">
                    <w:rPr>
                      <w:rFonts w:ascii="Times New Roman" w:eastAsia="Times New Roman" w:hAnsi="Times New Roman" w:cs="Times New Roman"/>
                      <w:color w:val="000000"/>
                      <w:sz w:val="18"/>
                      <w:szCs w:val="18"/>
                      <w:lang w:eastAsia="tr-TR"/>
                    </w:rPr>
                    <w:br/>
                    <w:t xml:space="preserve">İsmail Hakkı AKGÖK(İmzalı), Mehmet AYTEKİN(İmzalı), Selahattin İNCE(İmzalı), Muhsin AKDENİZ(İmzalı), Mehmet Ali TALAY(İmzalı) </w:t>
                  </w:r>
                  <w:r w:rsidRPr="002F3A4A">
                    <w:rPr>
                      <w:rFonts w:ascii="Times New Roman" w:eastAsia="Times New Roman" w:hAnsi="Times New Roman" w:cs="Times New Roman"/>
                      <w:color w:val="000000"/>
                      <w:sz w:val="18"/>
                      <w:szCs w:val="18"/>
                      <w:lang w:eastAsia="tr-TR"/>
                    </w:rPr>
                    <w:br/>
                  </w:r>
                </w:p>
                <w:p w:rsidR="002F3A4A" w:rsidRPr="002F3A4A" w:rsidRDefault="002F3A4A" w:rsidP="002F3A4A">
                  <w:pPr>
                    <w:spacing w:before="100" w:beforeAutospacing="1" w:after="100" w:afterAutospacing="1" w:line="240" w:lineRule="auto"/>
                    <w:rPr>
                      <w:rFonts w:ascii="Times New Roman" w:eastAsia="Times New Roman" w:hAnsi="Times New Roman" w:cs="Times New Roman"/>
                      <w:lang w:eastAsia="tr-TR"/>
                    </w:rPr>
                  </w:pPr>
                  <w:r w:rsidRPr="002F3A4A">
                    <w:rPr>
                      <w:rFonts w:ascii="Times New Roman" w:eastAsia="Times New Roman" w:hAnsi="Times New Roman" w:cs="Times New Roman"/>
                      <w:lang w:eastAsia="tr-TR"/>
                    </w:rPr>
                    <w:lastRenderedPageBreak/>
                    <w:t> </w:t>
                  </w:r>
                </w:p>
                <w:p w:rsidR="002F3A4A" w:rsidRPr="002F3A4A" w:rsidRDefault="002F3A4A" w:rsidP="002F3A4A">
                  <w:pPr>
                    <w:spacing w:before="100" w:beforeAutospacing="1" w:after="100" w:afterAutospacing="1" w:line="240" w:lineRule="auto"/>
                    <w:rPr>
                      <w:rFonts w:ascii="Times New Roman" w:eastAsia="Times New Roman" w:hAnsi="Times New Roman" w:cs="Times New Roman"/>
                      <w:lang w:eastAsia="tr-TR"/>
                    </w:rPr>
                  </w:pPr>
                  <w:r w:rsidRPr="002F3A4A">
                    <w:rPr>
                      <w:rFonts w:ascii="Times New Roman" w:eastAsia="Times New Roman" w:hAnsi="Times New Roman" w:cs="Times New Roman"/>
                      <w:lang w:eastAsia="tr-TR"/>
                    </w:rPr>
                    <w:t> </w:t>
                  </w:r>
                </w:p>
                <w:p w:rsidR="002F3A4A" w:rsidRPr="002F3A4A" w:rsidRDefault="002F3A4A" w:rsidP="002F3A4A">
                  <w:pPr>
                    <w:spacing w:before="100" w:beforeAutospacing="1" w:after="100" w:afterAutospacing="1" w:line="240" w:lineRule="auto"/>
                    <w:rPr>
                      <w:rFonts w:ascii="Times New Roman" w:eastAsia="Times New Roman" w:hAnsi="Times New Roman" w:cs="Times New Roman"/>
                      <w:lang w:eastAsia="tr-TR"/>
                    </w:rPr>
                  </w:pPr>
                  <w:r w:rsidRPr="002F3A4A">
                    <w:rPr>
                      <w:rFonts w:ascii="Times New Roman" w:eastAsia="Times New Roman" w:hAnsi="Times New Roman" w:cs="Times New Roman"/>
                      <w:color w:val="000000"/>
                      <w:sz w:val="18"/>
                      <w:szCs w:val="18"/>
                      <w:lang w:eastAsia="tr-TR"/>
                    </w:rPr>
                    <w:br/>
                    <w:t xml:space="preserve">Aynen meclise okunduktan sonra komisyon raporu müzakereye açıldı. Komisyondan geldiği şekilde kabulü oya sunuldu. </w:t>
                  </w:r>
                  <w:proofErr w:type="gramStart"/>
                  <w:r w:rsidRPr="002F3A4A">
                    <w:rPr>
                      <w:rFonts w:ascii="Times New Roman" w:eastAsia="Times New Roman" w:hAnsi="Times New Roman" w:cs="Times New Roman"/>
                      <w:color w:val="000000"/>
                      <w:sz w:val="18"/>
                      <w:szCs w:val="18"/>
                      <w:lang w:eastAsia="tr-TR"/>
                    </w:rPr>
                    <w:t>Yapılan oylama neticesinde;</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b/>
                      <w:color w:val="000000"/>
                      <w:sz w:val="18"/>
                      <w:szCs w:val="18"/>
                      <w:lang w:eastAsia="tr-TR"/>
                    </w:rPr>
                    <w:t>KOMİSYONDAN GELDİĞİ ŞEKİLDE;</w:t>
                  </w:r>
                  <w:r w:rsidRPr="002F3A4A">
                    <w:rPr>
                      <w:rFonts w:ascii="Times New Roman" w:eastAsia="Times New Roman" w:hAnsi="Times New Roman" w:cs="Times New Roman"/>
                      <w:color w:val="000000"/>
                      <w:sz w:val="18"/>
                      <w:szCs w:val="18"/>
                      <w:lang w:eastAsia="tr-TR"/>
                    </w:rPr>
                    <w:t xml:space="preserve"> </w:t>
                  </w:r>
                  <w:r w:rsidRPr="002F3A4A">
                    <w:rPr>
                      <w:rFonts w:ascii="Times New Roman" w:eastAsia="Times New Roman" w:hAnsi="Times New Roman" w:cs="Times New Roman"/>
                      <w:color w:val="000000"/>
                      <w:sz w:val="18"/>
                      <w:szCs w:val="18"/>
                      <w:lang w:eastAsia="tr-TR"/>
                    </w:rPr>
                    <w:br/>
                  </w:r>
                  <w:r w:rsidRPr="002F3A4A">
                    <w:rPr>
                      <w:rFonts w:ascii="Times New Roman" w:eastAsia="Times New Roman" w:hAnsi="Times New Roman" w:cs="Times New Roman"/>
                      <w:b/>
                      <w:caps/>
                      <w:color w:val="000000"/>
                      <w:sz w:val="18"/>
                      <w:szCs w:val="18"/>
                      <w:lang w:eastAsia="tr-TR"/>
                    </w:rPr>
                    <w:t>mülkiyeti belediyemize ait ilçemiz Olukpınar Mahallesinde imarlı 136. Adanın kuzeyinde yer alan Park 2 olarak belirlenen Belediye Park Alanı olarak imar gören parselin inşaatı firmaları tarafından yapılmak suretiyle Botanik Köy maliklerinin ve köy halkının Basketbol, Voleybol ve Mini Futbol Sahasından kira süresi boyunca faydalanması koşuluyla arsanın 10 (On) yıllığına kiralanmasına</w:t>
                  </w:r>
                  <w:r w:rsidRPr="002F3A4A">
                    <w:rPr>
                      <w:rFonts w:ascii="Times New Roman" w:eastAsia="Times New Roman" w:hAnsi="Times New Roman" w:cs="Times New Roman"/>
                      <w:b/>
                      <w:color w:val="000000"/>
                      <w:sz w:val="18"/>
                      <w:szCs w:val="18"/>
                      <w:lang w:eastAsia="tr-TR"/>
                    </w:rPr>
                    <w:t xml:space="preserve"> OY BİRLİĞİ İLE KARAR VERİLDİ. </w:t>
                  </w:r>
                  <w:proofErr w:type="gramEnd"/>
                  <w:r w:rsidRPr="002F3A4A">
                    <w:rPr>
                      <w:rFonts w:ascii="Times New Roman" w:eastAsia="Times New Roman" w:hAnsi="Times New Roman" w:cs="Times New Roman"/>
                      <w:b/>
                      <w:sz w:val="18"/>
                      <w:szCs w:val="18"/>
                      <w:lang w:eastAsia="tr-TR"/>
                    </w:rPr>
                    <w:br/>
                  </w:r>
                  <w:r w:rsidRPr="002F3A4A">
                    <w:rPr>
                      <w:rFonts w:ascii="Times New Roman" w:eastAsia="Times New Roman" w:hAnsi="Times New Roman" w:cs="Times New Roman"/>
                      <w:b/>
                      <w:sz w:val="18"/>
                      <w:szCs w:val="18"/>
                      <w:lang w:eastAsia="tr-TR"/>
                    </w:rPr>
                    <w:br/>
                  </w:r>
                </w:p>
              </w:tc>
            </w:tr>
          </w:tbl>
          <w:p w:rsidR="002F3A4A" w:rsidRPr="002F3A4A" w:rsidRDefault="002F3A4A" w:rsidP="002F3A4A">
            <w:pPr>
              <w:spacing w:after="0" w:line="240" w:lineRule="auto"/>
              <w:rPr>
                <w:rFonts w:ascii="Tahoma" w:eastAsia="Times New Roman" w:hAnsi="Tahoma" w:cs="Tahoma"/>
                <w:sz w:val="14"/>
                <w:szCs w:val="14"/>
                <w:lang w:eastAsia="tr-TR"/>
              </w:rPr>
            </w:pPr>
          </w:p>
        </w:tc>
      </w:tr>
      <w:tr w:rsidR="002F3A4A" w:rsidRPr="002F3A4A" w:rsidTr="002F3A4A">
        <w:trPr>
          <w:tblCellSpacing w:w="0" w:type="dxa"/>
          <w:jc w:val="center"/>
        </w:trPr>
        <w:tc>
          <w:tcPr>
            <w:tcW w:w="0" w:type="auto"/>
            <w:shd w:val="clear" w:color="auto" w:fill="FFFFFF"/>
            <w:vAlign w:val="center"/>
            <w:hideMark/>
          </w:tcPr>
          <w:p w:rsidR="002F3A4A" w:rsidRPr="002F3A4A" w:rsidRDefault="002F3A4A" w:rsidP="002F3A4A">
            <w:pPr>
              <w:spacing w:after="0" w:line="240" w:lineRule="auto"/>
              <w:rPr>
                <w:rFonts w:ascii="Tahoma" w:eastAsia="Times New Roman" w:hAnsi="Tahoma" w:cs="Tahoma"/>
                <w:sz w:val="14"/>
                <w:szCs w:val="14"/>
                <w:lang w:eastAsia="tr-TR"/>
              </w:rPr>
            </w:pPr>
            <w:r w:rsidRPr="002F3A4A">
              <w:rPr>
                <w:rFonts w:ascii="Tahoma" w:eastAsia="Times New Roman" w:hAnsi="Tahoma" w:cs="Tahoma"/>
                <w:sz w:val="14"/>
                <w:szCs w:val="14"/>
                <w:lang w:eastAsia="tr-TR"/>
              </w:rPr>
              <w:lastRenderedPageBreak/>
              <w:t xml:space="preserve">  </w:t>
            </w:r>
          </w:p>
        </w:tc>
      </w:tr>
      <w:tr w:rsidR="002F3A4A" w:rsidRPr="002F3A4A" w:rsidTr="002F3A4A">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658"/>
              <w:gridCol w:w="2644"/>
              <w:gridCol w:w="2860"/>
            </w:tblGrid>
            <w:tr w:rsidR="002F3A4A" w:rsidRPr="002F3A4A">
              <w:trPr>
                <w:tblCellSpacing w:w="15" w:type="dxa"/>
                <w:jc w:val="center"/>
              </w:trPr>
              <w:tc>
                <w:tcPr>
                  <w:tcW w:w="1300" w:type="pct"/>
                  <w:shd w:val="clear" w:color="auto" w:fill="FFFFFF"/>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MÜRSEL YILDIZKAYA</w:t>
                  </w:r>
                  <w:r w:rsidRPr="002F3A4A">
                    <w:rPr>
                      <w:rFonts w:ascii="Courier New" w:eastAsia="Times New Roman" w:hAnsi="Courier New" w:cs="Courier New"/>
                      <w:sz w:val="18"/>
                      <w:szCs w:val="18"/>
                      <w:lang w:eastAsia="tr-TR"/>
                    </w:rPr>
                    <w:br/>
                    <w:t>         MECLİS BAŞKANI</w:t>
                  </w:r>
                  <w:r w:rsidRPr="002F3A4A">
                    <w:rPr>
                      <w:rFonts w:ascii="Courier New" w:eastAsia="Times New Roman" w:hAnsi="Courier New" w:cs="Courier New"/>
                      <w:sz w:val="18"/>
                      <w:szCs w:val="18"/>
                      <w:lang w:eastAsia="tr-TR"/>
                    </w:rPr>
                    <w:br/>
                    <w:t>         </w:t>
                  </w:r>
                  <w:r w:rsidRPr="002F3A4A">
                    <w:rPr>
                      <w:rFonts w:ascii="Courier New" w:eastAsia="Times New Roman" w:hAnsi="Courier New" w:cs="Courier New"/>
                      <w:sz w:val="18"/>
                      <w:szCs w:val="18"/>
                      <w:lang w:eastAsia="tr-TR"/>
                    </w:rPr>
                    <w:br/>
                    <w:t>         </w:t>
                  </w:r>
                </w:p>
              </w:tc>
              <w:tc>
                <w:tcPr>
                  <w:tcW w:w="1300" w:type="pct"/>
                  <w:shd w:val="clear" w:color="auto" w:fill="FFFFFF"/>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MÜCAHİT ÖZCAN</w:t>
                  </w:r>
                  <w:r w:rsidRPr="002F3A4A">
                    <w:rPr>
                      <w:rFonts w:ascii="Courier New" w:eastAsia="Times New Roman" w:hAnsi="Courier New" w:cs="Courier New"/>
                      <w:sz w:val="18"/>
                      <w:szCs w:val="18"/>
                      <w:lang w:eastAsia="tr-TR"/>
                    </w:rPr>
                    <w:br/>
                    <w:t xml:space="preserve">         MECLİS </w:t>
                  </w:r>
                  <w:proofErr w:type="gramStart"/>
                  <w:r w:rsidRPr="002F3A4A">
                    <w:rPr>
                      <w:rFonts w:ascii="Courier New" w:eastAsia="Times New Roman" w:hAnsi="Courier New" w:cs="Courier New"/>
                      <w:sz w:val="18"/>
                      <w:szCs w:val="18"/>
                      <w:lang w:eastAsia="tr-TR"/>
                    </w:rPr>
                    <w:t>KATİBİ</w:t>
                  </w:r>
                  <w:proofErr w:type="gramEnd"/>
                  <w:r w:rsidRPr="002F3A4A">
                    <w:rPr>
                      <w:rFonts w:ascii="Courier New" w:eastAsia="Times New Roman" w:hAnsi="Courier New" w:cs="Courier New"/>
                      <w:sz w:val="18"/>
                      <w:szCs w:val="18"/>
                      <w:lang w:eastAsia="tr-TR"/>
                    </w:rPr>
                    <w:br/>
                    <w:t>         </w:t>
                  </w:r>
                  <w:r w:rsidRPr="002F3A4A">
                    <w:rPr>
                      <w:rFonts w:ascii="Courier New" w:eastAsia="Times New Roman" w:hAnsi="Courier New" w:cs="Courier New"/>
                      <w:sz w:val="18"/>
                      <w:szCs w:val="18"/>
                      <w:lang w:eastAsia="tr-TR"/>
                    </w:rPr>
                    <w:br/>
                    <w:t>         </w:t>
                  </w:r>
                </w:p>
              </w:tc>
              <w:tc>
                <w:tcPr>
                  <w:tcW w:w="1400" w:type="pct"/>
                  <w:shd w:val="clear" w:color="auto" w:fill="FFFFFF"/>
                  <w:hideMark/>
                </w:tcPr>
                <w:p w:rsidR="002F3A4A" w:rsidRPr="002F3A4A" w:rsidRDefault="002F3A4A" w:rsidP="002F3A4A">
                  <w:pPr>
                    <w:spacing w:after="0" w:line="240" w:lineRule="auto"/>
                    <w:rPr>
                      <w:rFonts w:ascii="Courier New" w:eastAsia="Times New Roman" w:hAnsi="Courier New" w:cs="Courier New"/>
                      <w:sz w:val="18"/>
                      <w:szCs w:val="18"/>
                      <w:lang w:eastAsia="tr-TR"/>
                    </w:rPr>
                  </w:pPr>
                  <w:r w:rsidRPr="002F3A4A">
                    <w:rPr>
                      <w:rFonts w:ascii="Courier New" w:eastAsia="Times New Roman" w:hAnsi="Courier New" w:cs="Courier New"/>
                      <w:sz w:val="18"/>
                      <w:szCs w:val="18"/>
                      <w:lang w:eastAsia="tr-TR"/>
                    </w:rPr>
                    <w:t>         MUSTAFA UYSAL</w:t>
                  </w:r>
                  <w:r w:rsidRPr="002F3A4A">
                    <w:rPr>
                      <w:rFonts w:ascii="Courier New" w:eastAsia="Times New Roman" w:hAnsi="Courier New" w:cs="Courier New"/>
                      <w:sz w:val="18"/>
                      <w:szCs w:val="18"/>
                      <w:lang w:eastAsia="tr-TR"/>
                    </w:rPr>
                    <w:br/>
                    <w:t xml:space="preserve">         MECLİS </w:t>
                  </w:r>
                  <w:proofErr w:type="gramStart"/>
                  <w:r w:rsidRPr="002F3A4A">
                    <w:rPr>
                      <w:rFonts w:ascii="Courier New" w:eastAsia="Times New Roman" w:hAnsi="Courier New" w:cs="Courier New"/>
                      <w:sz w:val="18"/>
                      <w:szCs w:val="18"/>
                      <w:lang w:eastAsia="tr-TR"/>
                    </w:rPr>
                    <w:t>KATİBİ</w:t>
                  </w:r>
                  <w:proofErr w:type="gramEnd"/>
                  <w:r w:rsidRPr="002F3A4A">
                    <w:rPr>
                      <w:rFonts w:ascii="Courier New" w:eastAsia="Times New Roman" w:hAnsi="Courier New" w:cs="Courier New"/>
                      <w:sz w:val="18"/>
                      <w:szCs w:val="18"/>
                      <w:lang w:eastAsia="tr-TR"/>
                    </w:rPr>
                    <w:br/>
                    <w:t>         </w:t>
                  </w:r>
                  <w:r w:rsidRPr="002F3A4A">
                    <w:rPr>
                      <w:rFonts w:ascii="Courier New" w:eastAsia="Times New Roman" w:hAnsi="Courier New" w:cs="Courier New"/>
                      <w:sz w:val="18"/>
                      <w:szCs w:val="18"/>
                      <w:lang w:eastAsia="tr-TR"/>
                    </w:rPr>
                    <w:br/>
                    <w:t>         </w:t>
                  </w:r>
                </w:p>
              </w:tc>
            </w:tr>
          </w:tbl>
          <w:p w:rsidR="002F3A4A" w:rsidRPr="002F3A4A" w:rsidRDefault="002F3A4A" w:rsidP="002F3A4A">
            <w:pPr>
              <w:spacing w:after="0" w:line="240" w:lineRule="auto"/>
              <w:rPr>
                <w:rFonts w:ascii="Tahoma" w:eastAsia="Times New Roman" w:hAnsi="Tahoma" w:cs="Tahoma"/>
                <w:sz w:val="14"/>
                <w:szCs w:val="14"/>
                <w:lang w:eastAsia="tr-TR"/>
              </w:rPr>
            </w:pPr>
          </w:p>
        </w:tc>
      </w:tr>
    </w:tbl>
    <w:p w:rsidR="005B77A7" w:rsidRDefault="002F3A4A" w:rsidP="002F3A4A">
      <w:r w:rsidRPr="002F3A4A">
        <w:rPr>
          <w:rFonts w:ascii="Tahoma" w:eastAsia="Times New Roman" w:hAnsi="Tahoma" w:cs="Tahoma"/>
          <w:sz w:val="14"/>
          <w:szCs w:val="14"/>
          <w:lang w:eastAsia="tr-TR"/>
        </w:rPr>
        <w:object w:dxaOrig="1440" w:dyaOrig="1440">
          <v:shape id="_x0000_i1040" type="#_x0000_t75" style="width:1in;height:18.15pt" o:ole="">
            <v:imagedata r:id="rId12" o:title=""/>
          </v:shape>
          <w:control r:id="rId13" w:name="DefaultOcxName4" w:shapeid="_x0000_i1040"/>
        </w:object>
      </w:r>
      <w:r w:rsidRPr="002F3A4A">
        <w:rPr>
          <w:rFonts w:ascii="Tahoma" w:eastAsia="Times New Roman" w:hAnsi="Tahoma" w:cs="Tahoma"/>
          <w:sz w:val="14"/>
          <w:szCs w:val="14"/>
          <w:lang w:eastAsia="tr-TR"/>
        </w:rPr>
        <w:object w:dxaOrig="1440" w:dyaOrig="1440">
          <v:shape id="_x0000_i1039" type="#_x0000_t75" style="width:1in;height:18.15pt" o:ole="">
            <v:imagedata r:id="rId12" o:title=""/>
          </v:shape>
          <w:control r:id="rId14" w:name="DefaultOcxName5" w:shapeid="_x0000_i1039"/>
        </w:object>
      </w:r>
    </w:p>
    <w:sectPr w:rsidR="005B77A7" w:rsidSect="00DE41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2F3A4A"/>
    <w:rsid w:val="002F3A4A"/>
    <w:rsid w:val="003B5F0D"/>
    <w:rsid w:val="00462179"/>
    <w:rsid w:val="00DE41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2F3A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control">
    <w:name w:val="toolcontrol"/>
    <w:basedOn w:val="Normal"/>
    <w:rsid w:val="002F3A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3A4A"/>
    <w:rPr>
      <w:b/>
      <w:bCs/>
    </w:rPr>
  </w:style>
</w:styles>
</file>

<file path=word/webSettings.xml><?xml version="1.0" encoding="utf-8"?>
<w:webSettings xmlns:r="http://schemas.openxmlformats.org/officeDocument/2006/relationships" xmlns:w="http://schemas.openxmlformats.org/wordprocessingml/2006/main">
  <w:divs>
    <w:div w:id="191053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2017-12-13T06:46:00Z</dcterms:created>
  <dcterms:modified xsi:type="dcterms:W3CDTF">2017-12-13T06:47:00Z</dcterms:modified>
</cp:coreProperties>
</file>