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BD" w:rsidRPr="00A83995" w:rsidRDefault="009965BD" w:rsidP="0099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04 MAYIS 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>2026 :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 w:rsidR="00A321B0">
        <w:rPr>
          <w:rFonts w:ascii="Times New Roman" w:hAnsi="Times New Roman" w:cs="Times New Roman"/>
          <w:b/>
          <w:bCs/>
          <w:sz w:val="24"/>
          <w:szCs w:val="24"/>
        </w:rPr>
        <w:t>Tekonokent</w:t>
      </w:r>
      <w:proofErr w:type="spellEnd"/>
      <w:r w:rsidR="00A321B0">
        <w:rPr>
          <w:rFonts w:ascii="Times New Roman" w:hAnsi="Times New Roman" w:cs="Times New Roman"/>
          <w:b/>
          <w:bCs/>
          <w:sz w:val="24"/>
          <w:szCs w:val="24"/>
        </w:rPr>
        <w:t xml:space="preserve"> Olağan Genel Kurul Toplantısı Temsilcisi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Belediye Hissesinin Satışına Yetki Verilmesi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2025 Yılı Kesin Hesabı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Şartlı Bağış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T1 Cetvel Değişikliği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Polatlı Belediyesi Amatör Spor Kulübü İle Protokol İmzalanması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Pazar Günü İnşaat Çalışma Saatleri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Bilir Kişi Seçimi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gramStart"/>
      <w:r w:rsidR="00F44382">
        <w:rPr>
          <w:rFonts w:ascii="Times New Roman" w:hAnsi="Times New Roman" w:cs="Times New Roman"/>
          <w:b/>
          <w:bCs/>
          <w:sz w:val="24"/>
          <w:szCs w:val="24"/>
        </w:rPr>
        <w:t>İskan</w:t>
      </w:r>
      <w:proofErr w:type="gramEnd"/>
      <w:r w:rsidR="00F44382">
        <w:rPr>
          <w:rFonts w:ascii="Times New Roman" w:hAnsi="Times New Roman" w:cs="Times New Roman"/>
          <w:b/>
          <w:bCs/>
          <w:sz w:val="24"/>
          <w:szCs w:val="24"/>
        </w:rPr>
        <w:t xml:space="preserve"> Durumları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Plan Notları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321B0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Sokak Hayvanları İşbirliği Protokolü</w:t>
      </w:r>
      <w:r w:rsidR="00A321B0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1B0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1B0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321B0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 Taşınmazlar Üzerindeki Takyit ve İpotek Şerhi”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EC2983">
        <w:rPr>
          <w:rFonts w:ascii="Times New Roman" w:hAnsi="Times New Roman" w:cs="Times New Roman"/>
          <w:b/>
          <w:sz w:val="24"/>
          <w:szCs w:val="24"/>
          <w:u w:val="single"/>
        </w:rPr>
        <w:t>İMAR VE BAYINDIRLIK KOMİSYONUNA HAVALE OLUNAN;</w:t>
      </w:r>
      <w:r>
        <w:rPr>
          <w:rFonts w:ascii="Times New Roman" w:hAnsi="Times New Roman" w:cs="Times New Roman"/>
          <w:sz w:val="24"/>
          <w:szCs w:val="24"/>
        </w:rPr>
        <w:br/>
      </w:r>
      <w:r w:rsidR="00F44382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DF134B">
        <w:t xml:space="preserve"> </w:t>
      </w:r>
      <w:r w:rsidRPr="00DF134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olatlı Çimenceğiz Mahallesi 103 Ada 76 Parsel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</w:p>
    <w:p w:rsidR="00D3234C" w:rsidRDefault="00D3234C"/>
    <w:sectPr w:rsidR="00D3234C" w:rsidSect="00D3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5BD"/>
    <w:rsid w:val="00522BF8"/>
    <w:rsid w:val="005273C7"/>
    <w:rsid w:val="005666E4"/>
    <w:rsid w:val="009965BD"/>
    <w:rsid w:val="009D1657"/>
    <w:rsid w:val="00A321B0"/>
    <w:rsid w:val="00D3234C"/>
    <w:rsid w:val="00F4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5</cp:revision>
  <cp:lastPrinted>2026-05-04T06:14:00Z</cp:lastPrinted>
  <dcterms:created xsi:type="dcterms:W3CDTF">2026-04-29T06:17:00Z</dcterms:created>
  <dcterms:modified xsi:type="dcterms:W3CDTF">2026-05-04T06:14:00Z</dcterms:modified>
</cp:coreProperties>
</file>