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69" w:rsidRPr="00FD0F8B" w:rsidRDefault="00864F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F8B">
        <w:rPr>
          <w:rFonts w:ascii="Times New Roman" w:hAnsi="Times New Roman" w:cs="Times New Roman"/>
          <w:b/>
          <w:sz w:val="24"/>
          <w:szCs w:val="24"/>
          <w:u w:val="single"/>
        </w:rPr>
        <w:t>GÜNDEM 01 TEMMUZ 2022:</w:t>
      </w:r>
    </w:p>
    <w:p w:rsidR="00270777" w:rsidRPr="00864F69" w:rsidRDefault="00864F69">
      <w:pPr>
        <w:rPr>
          <w:rFonts w:ascii="Times New Roman" w:hAnsi="Times New Roman" w:cs="Times New Roman"/>
          <w:sz w:val="24"/>
          <w:szCs w:val="24"/>
        </w:rPr>
      </w:pPr>
      <w:r w:rsidRPr="0086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4F69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 xml:space="preserve">2. “Ankara İli Polatlı İlçesi </w:t>
      </w:r>
      <w:proofErr w:type="spellStart"/>
      <w:r w:rsidRPr="00864F69">
        <w:rPr>
          <w:rFonts w:ascii="Times New Roman" w:hAnsi="Times New Roman" w:cs="Times New Roman"/>
          <w:b/>
          <w:sz w:val="24"/>
          <w:szCs w:val="24"/>
        </w:rPr>
        <w:t>Basri</w:t>
      </w:r>
      <w:proofErr w:type="spellEnd"/>
      <w:r w:rsidRPr="00864F69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 Ölçekli Uygulama İmar planı (İtirazı)”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3. “Ankara İli Polatlı İlçesi Zafer Mahallesi 173 Ada 9 Parsele Ait Tarım ve Hayvancılık Tesisi Amaçlı 1/1000 Ölçekli Uygulama İmar Planı Değişikliği”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4. “Kırsal Mahalle ve Kırsal Yerleşik Alan Tespiti”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 müzakeresi, 5. “Parka İsim Verilmesi”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OLUNAN;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 xml:space="preserve"> 6. “Yer Tahsisi”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7. “Kamulaştırma (Gazi Mahallesi 1 Ada 5 Parsel)”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sz w:val="24"/>
          <w:szCs w:val="24"/>
        </w:rPr>
        <w:t xml:space="preserve"> </w:t>
      </w:r>
      <w:r w:rsidRPr="00864F69">
        <w:rPr>
          <w:rFonts w:ascii="Times New Roman" w:hAnsi="Times New Roman" w:cs="Times New Roman"/>
          <w:b/>
          <w:sz w:val="24"/>
          <w:szCs w:val="24"/>
        </w:rPr>
        <w:t xml:space="preserve">8. “Ankara İli Polatlı İlçesi </w:t>
      </w:r>
      <w:proofErr w:type="spellStart"/>
      <w:r w:rsidRPr="00864F69">
        <w:rPr>
          <w:rFonts w:ascii="Times New Roman" w:hAnsi="Times New Roman" w:cs="Times New Roman"/>
          <w:b/>
          <w:sz w:val="24"/>
          <w:szCs w:val="24"/>
        </w:rPr>
        <w:t>Beylikköprü</w:t>
      </w:r>
      <w:proofErr w:type="spellEnd"/>
      <w:r w:rsidRPr="00864F69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 Ölçekli Uygulama imar Planı ve 1/5000 Ölçekli Nazım İmar Planı 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 xml:space="preserve"> 9. “Trafo Yeri”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10. “Saçak Seviyeleri”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OLUNAN;</w:t>
      </w:r>
      <w:r w:rsidRPr="00864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11. “Tarım Merkezi Kurulması”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864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69">
        <w:rPr>
          <w:rFonts w:ascii="Times New Roman" w:hAnsi="Times New Roman" w:cs="Times New Roman"/>
          <w:b/>
          <w:sz w:val="24"/>
          <w:szCs w:val="24"/>
        </w:rPr>
        <w:t>12. “Hayvan Barınaklarında Düzenlemeler Yapılması”</w:t>
      </w:r>
      <w:r w:rsidRPr="00864F69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sectPr w:rsidR="00270777" w:rsidRPr="00864F69" w:rsidSect="0027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64F69"/>
    <w:rsid w:val="00270777"/>
    <w:rsid w:val="00864F69"/>
    <w:rsid w:val="00F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2022-07-06T08:26:00Z</dcterms:created>
  <dcterms:modified xsi:type="dcterms:W3CDTF">2022-07-06T08:29:00Z</dcterms:modified>
</cp:coreProperties>
</file>