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6C" w:rsidRPr="0098556C" w:rsidRDefault="0098556C">
      <w:pPr>
        <w:rPr>
          <w:rFonts w:ascii="Times New Roman" w:hAnsi="Times New Roman" w:cs="Times New Roman"/>
          <w:sz w:val="28"/>
          <w:szCs w:val="28"/>
        </w:rPr>
      </w:pPr>
      <w:r w:rsidRPr="0098556C">
        <w:rPr>
          <w:rFonts w:ascii="Times New Roman" w:hAnsi="Times New Roman" w:cs="Times New Roman"/>
          <w:b/>
          <w:sz w:val="28"/>
          <w:szCs w:val="28"/>
          <w:u w:val="single"/>
        </w:rPr>
        <w:t xml:space="preserve">GÜNDEM 18 MAYIS 2023 </w:t>
      </w:r>
      <w:r w:rsidRPr="0098556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98556C">
        <w:rPr>
          <w:rFonts w:ascii="Times New Roman" w:hAnsi="Times New Roman" w:cs="Times New Roman"/>
          <w:sz w:val="28"/>
          <w:szCs w:val="28"/>
        </w:rPr>
        <w:tab/>
      </w:r>
      <w:r w:rsidRPr="0098556C">
        <w:rPr>
          <w:rFonts w:ascii="Times New Roman" w:hAnsi="Times New Roman" w:cs="Times New Roman"/>
          <w:sz w:val="28"/>
          <w:szCs w:val="28"/>
        </w:rPr>
        <w:tab/>
      </w:r>
      <w:r w:rsidRPr="0098556C">
        <w:rPr>
          <w:rFonts w:ascii="Times New Roman" w:hAnsi="Times New Roman" w:cs="Times New Roman"/>
          <w:sz w:val="28"/>
          <w:szCs w:val="28"/>
        </w:rPr>
        <w:tab/>
      </w:r>
      <w:r w:rsidRPr="0098556C">
        <w:rPr>
          <w:rFonts w:ascii="Times New Roman" w:hAnsi="Times New Roman" w:cs="Times New Roman"/>
          <w:sz w:val="28"/>
          <w:szCs w:val="28"/>
        </w:rPr>
        <w:tab/>
      </w:r>
      <w:r w:rsidRPr="0098556C">
        <w:rPr>
          <w:rFonts w:ascii="Times New Roman" w:hAnsi="Times New Roman" w:cs="Times New Roman"/>
          <w:b/>
          <w:sz w:val="28"/>
          <w:szCs w:val="28"/>
        </w:rPr>
        <w:tab/>
        <w:t>SAAT:14.00</w:t>
      </w:r>
    </w:p>
    <w:p w:rsidR="0098556C" w:rsidRPr="0098556C" w:rsidRDefault="0098556C">
      <w:pPr>
        <w:rPr>
          <w:rFonts w:ascii="Times New Roman" w:hAnsi="Times New Roman" w:cs="Times New Roman"/>
          <w:sz w:val="28"/>
          <w:szCs w:val="28"/>
        </w:rPr>
      </w:pPr>
      <w:r w:rsidRPr="0098556C">
        <w:rPr>
          <w:rFonts w:ascii="Times New Roman" w:hAnsi="Times New Roman" w:cs="Times New Roman"/>
          <w:b/>
          <w:sz w:val="28"/>
          <w:szCs w:val="28"/>
        </w:rPr>
        <w:t>1- “Kanuni Toplantı”</w:t>
      </w:r>
      <w:r w:rsidRPr="0098556C">
        <w:rPr>
          <w:rFonts w:ascii="Times New Roman" w:hAnsi="Times New Roman" w:cs="Times New Roman"/>
          <w:sz w:val="28"/>
          <w:szCs w:val="28"/>
        </w:rPr>
        <w:t xml:space="preserve"> ile ilgili konunun müzakeresi, </w:t>
      </w:r>
    </w:p>
    <w:p w:rsidR="0064596F" w:rsidRPr="0098556C" w:rsidRDefault="0098556C">
      <w:pPr>
        <w:rPr>
          <w:rFonts w:ascii="Times New Roman" w:hAnsi="Times New Roman" w:cs="Times New Roman"/>
          <w:sz w:val="28"/>
          <w:szCs w:val="28"/>
        </w:rPr>
      </w:pPr>
      <w:r w:rsidRPr="0098556C">
        <w:rPr>
          <w:rFonts w:ascii="Times New Roman" w:hAnsi="Times New Roman" w:cs="Times New Roman"/>
          <w:b/>
          <w:sz w:val="28"/>
          <w:szCs w:val="28"/>
        </w:rPr>
        <w:t>2- “Avrupa Birliği (AB) iklim değişikliğine uyum hibe programı ”</w:t>
      </w:r>
      <w:r w:rsidRPr="0098556C">
        <w:rPr>
          <w:rFonts w:ascii="Times New Roman" w:hAnsi="Times New Roman" w:cs="Times New Roman"/>
          <w:sz w:val="28"/>
          <w:szCs w:val="28"/>
        </w:rPr>
        <w:t xml:space="preserve"> İle ilgili konunun müzakeresi</w:t>
      </w:r>
    </w:p>
    <w:sectPr w:rsidR="0064596F" w:rsidRPr="0098556C" w:rsidSect="0064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8556C"/>
    <w:rsid w:val="0064596F"/>
    <w:rsid w:val="0098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5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2023-05-24T05:35:00Z</dcterms:created>
  <dcterms:modified xsi:type="dcterms:W3CDTF">2023-05-24T05:36:00Z</dcterms:modified>
</cp:coreProperties>
</file>