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5A" w:rsidRDefault="00217A5A" w:rsidP="00217A5A">
      <w:pPr>
        <w:rPr>
          <w:sz w:val="22"/>
          <w:szCs w:val="22"/>
        </w:rPr>
      </w:pPr>
    </w:p>
    <w:p w:rsidR="00217A5A" w:rsidRDefault="00217A5A" w:rsidP="00217A5A">
      <w:pPr>
        <w:rPr>
          <w:sz w:val="22"/>
          <w:szCs w:val="22"/>
        </w:rPr>
      </w:pPr>
    </w:p>
    <w:p w:rsidR="00217A5A" w:rsidRDefault="00217A5A" w:rsidP="00217A5A">
      <w:pPr>
        <w:rPr>
          <w:sz w:val="22"/>
          <w:szCs w:val="22"/>
        </w:rPr>
      </w:pPr>
    </w:p>
    <w:p w:rsidR="00217A5A" w:rsidRDefault="00217A5A" w:rsidP="00217A5A">
      <w:pPr>
        <w:rPr>
          <w:sz w:val="22"/>
          <w:szCs w:val="22"/>
        </w:rPr>
      </w:pPr>
    </w:p>
    <w:p w:rsidR="00217A5A" w:rsidRDefault="00217A5A" w:rsidP="00217A5A">
      <w:pPr>
        <w:rPr>
          <w:sz w:val="22"/>
          <w:szCs w:val="22"/>
        </w:rPr>
      </w:pPr>
    </w:p>
    <w:p w:rsidR="00217A5A" w:rsidRDefault="00217A5A" w:rsidP="00217A5A">
      <w:pPr>
        <w:rPr>
          <w:sz w:val="22"/>
          <w:szCs w:val="22"/>
        </w:rPr>
      </w:pPr>
    </w:p>
    <w:p w:rsidR="00217A5A" w:rsidRPr="00CD7AF6" w:rsidRDefault="00217A5A" w:rsidP="00217A5A">
      <w:pPr>
        <w:rPr>
          <w:sz w:val="22"/>
          <w:szCs w:val="22"/>
        </w:rPr>
      </w:pPr>
      <w:r w:rsidRPr="00CD7AF6">
        <w:rPr>
          <w:sz w:val="22"/>
          <w:szCs w:val="22"/>
        </w:rPr>
        <w:t>PLAN VE BÜTÇE KOMİSYONUNA HAVALE OLUNAN 02.07.2020 TARİHLİ KOMİSYON RAPORU KOMİSYON ÜYESİ MEHMET ALİ TALAY TARAFINDAN;</w:t>
      </w:r>
      <w:r w:rsidRPr="00CD7AF6">
        <w:rPr>
          <w:sz w:val="22"/>
          <w:szCs w:val="22"/>
        </w:rPr>
        <w:br/>
      </w:r>
    </w:p>
    <w:p w:rsidR="00217A5A" w:rsidRPr="00CD7AF6" w:rsidRDefault="00217A5A" w:rsidP="00217A5A">
      <w:pPr>
        <w:rPr>
          <w:sz w:val="22"/>
          <w:szCs w:val="22"/>
        </w:rPr>
      </w:pPr>
      <w:r w:rsidRPr="00CD7AF6">
        <w:rPr>
          <w:b/>
          <w:sz w:val="22"/>
          <w:szCs w:val="22"/>
          <w:u w:val="single"/>
        </w:rPr>
        <w:t>KONU: Taşınmaz Satışı (Zafer, Beyceğiz Mah)</w:t>
      </w:r>
      <w:r w:rsidRPr="00CD7AF6">
        <w:rPr>
          <w:sz w:val="22"/>
          <w:szCs w:val="22"/>
        </w:rPr>
        <w:br/>
      </w:r>
      <w:r w:rsidRPr="00CD7AF6">
        <w:rPr>
          <w:sz w:val="22"/>
          <w:szCs w:val="22"/>
        </w:rPr>
        <w:br/>
        <w:t xml:space="preserve">           Belediyemiz Meclisinin 01.07.2020 tarihli oturumunda komisyonumuza havale edilen Destek Hizmetler Müdürlüğünün mülkiyeti belediyemize ait İlçemiz Zafer Mahallesi 140071 Ada 11 Parselde bulunan 956,07 m2 </w:t>
      </w:r>
      <w:proofErr w:type="spellStart"/>
      <w:r w:rsidRPr="00CD7AF6">
        <w:rPr>
          <w:sz w:val="22"/>
          <w:szCs w:val="22"/>
        </w:rPr>
        <w:t>lik</w:t>
      </w:r>
      <w:proofErr w:type="spellEnd"/>
      <w:r w:rsidRPr="00CD7AF6">
        <w:rPr>
          <w:sz w:val="22"/>
          <w:szCs w:val="22"/>
        </w:rPr>
        <w:t xml:space="preserve"> arsa, Beyceğiz Mahallesi 105 Ada 13 Parselde bulunan 557,43 m2 </w:t>
      </w:r>
      <w:proofErr w:type="spellStart"/>
      <w:r w:rsidRPr="00CD7AF6">
        <w:rPr>
          <w:sz w:val="22"/>
          <w:szCs w:val="22"/>
        </w:rPr>
        <w:t>lik</w:t>
      </w:r>
      <w:proofErr w:type="spellEnd"/>
      <w:r w:rsidRPr="00CD7AF6">
        <w:rPr>
          <w:sz w:val="22"/>
          <w:szCs w:val="22"/>
        </w:rPr>
        <w:t xml:space="preserve"> arsa 107 ada 7 parselde bulunan 857,91 m2 </w:t>
      </w:r>
      <w:proofErr w:type="spellStart"/>
      <w:r w:rsidRPr="00CD7AF6">
        <w:rPr>
          <w:sz w:val="22"/>
          <w:szCs w:val="22"/>
        </w:rPr>
        <w:t>lik</w:t>
      </w:r>
      <w:proofErr w:type="spellEnd"/>
      <w:r w:rsidRPr="00CD7AF6">
        <w:rPr>
          <w:sz w:val="22"/>
          <w:szCs w:val="22"/>
        </w:rPr>
        <w:t xml:space="preserve"> arsa, 109 ada 16 parselde bulunan 383,26 m2 </w:t>
      </w:r>
      <w:proofErr w:type="spellStart"/>
      <w:r w:rsidRPr="00CD7AF6">
        <w:rPr>
          <w:sz w:val="22"/>
          <w:szCs w:val="22"/>
        </w:rPr>
        <w:t>lik</w:t>
      </w:r>
      <w:proofErr w:type="spellEnd"/>
      <w:r w:rsidRPr="00CD7AF6">
        <w:rPr>
          <w:sz w:val="22"/>
          <w:szCs w:val="22"/>
        </w:rPr>
        <w:t xml:space="preserve"> arsa ve 110 ada </w:t>
      </w:r>
      <w:proofErr w:type="gramStart"/>
      <w:r w:rsidRPr="00CD7AF6">
        <w:rPr>
          <w:sz w:val="22"/>
          <w:szCs w:val="22"/>
        </w:rPr>
        <w:t>10  parselde</w:t>
      </w:r>
      <w:proofErr w:type="gramEnd"/>
      <w:r w:rsidRPr="00CD7AF6">
        <w:rPr>
          <w:sz w:val="22"/>
          <w:szCs w:val="22"/>
        </w:rPr>
        <w:t xml:space="preserve"> bulunan 589,29 m2 </w:t>
      </w:r>
      <w:proofErr w:type="spellStart"/>
      <w:r w:rsidRPr="00CD7AF6">
        <w:rPr>
          <w:sz w:val="22"/>
          <w:szCs w:val="22"/>
        </w:rPr>
        <w:t>lik</w:t>
      </w:r>
      <w:proofErr w:type="spellEnd"/>
      <w:r w:rsidRPr="00CD7AF6">
        <w:rPr>
          <w:sz w:val="22"/>
          <w:szCs w:val="22"/>
        </w:rPr>
        <w:t xml:space="preserve"> arsaların 5393 sayılı kanunun 18/e maddesine istinaden ihale suretiyle satışının yapılabilmesi konusu komisyonumuzca incelenmiştir.</w:t>
      </w:r>
    </w:p>
    <w:p w:rsidR="00217A5A" w:rsidRPr="00CD7AF6" w:rsidRDefault="00217A5A" w:rsidP="00217A5A">
      <w:pPr>
        <w:rPr>
          <w:sz w:val="22"/>
          <w:szCs w:val="22"/>
        </w:rPr>
      </w:pPr>
      <w:r w:rsidRPr="00CD7AF6">
        <w:rPr>
          <w:sz w:val="22"/>
          <w:szCs w:val="22"/>
        </w:rPr>
        <w:tab/>
      </w:r>
      <w:proofErr w:type="gramStart"/>
      <w:r w:rsidRPr="00CD7AF6">
        <w:rPr>
          <w:sz w:val="22"/>
          <w:szCs w:val="22"/>
        </w:rPr>
        <w:t xml:space="preserve">Komisyonumuzca yapılan çalışmalar neticesinde, mülkiyeti belediyemize ait Zafer Mahallesi 140071 Ada 11 Parselde bulunan 956,07 m2 </w:t>
      </w:r>
      <w:proofErr w:type="spellStart"/>
      <w:r w:rsidRPr="00CD7AF6">
        <w:rPr>
          <w:sz w:val="22"/>
          <w:szCs w:val="22"/>
        </w:rPr>
        <w:t>lik</w:t>
      </w:r>
      <w:proofErr w:type="spellEnd"/>
      <w:r w:rsidRPr="00CD7AF6">
        <w:rPr>
          <w:sz w:val="22"/>
          <w:szCs w:val="22"/>
        </w:rPr>
        <w:t xml:space="preserve"> arsa, Beyceğiz Mahallesi 105 Ada 13 Parselde bulunan 557,43 m2 </w:t>
      </w:r>
      <w:proofErr w:type="spellStart"/>
      <w:r w:rsidRPr="00CD7AF6">
        <w:rPr>
          <w:sz w:val="22"/>
          <w:szCs w:val="22"/>
        </w:rPr>
        <w:t>lik</w:t>
      </w:r>
      <w:proofErr w:type="spellEnd"/>
      <w:r w:rsidRPr="00CD7AF6">
        <w:rPr>
          <w:sz w:val="22"/>
          <w:szCs w:val="22"/>
        </w:rPr>
        <w:t xml:space="preserve"> arsa 107 ada 7 parselde bulunan 857,91 m2 </w:t>
      </w:r>
      <w:proofErr w:type="spellStart"/>
      <w:r w:rsidRPr="00CD7AF6">
        <w:rPr>
          <w:sz w:val="22"/>
          <w:szCs w:val="22"/>
        </w:rPr>
        <w:t>lik</w:t>
      </w:r>
      <w:proofErr w:type="spellEnd"/>
      <w:r w:rsidRPr="00CD7AF6">
        <w:rPr>
          <w:sz w:val="22"/>
          <w:szCs w:val="22"/>
        </w:rPr>
        <w:t xml:space="preserve"> arsa, 109 ada 16 parselde bulunan 383,26 m2 </w:t>
      </w:r>
      <w:proofErr w:type="spellStart"/>
      <w:r w:rsidRPr="00CD7AF6">
        <w:rPr>
          <w:sz w:val="22"/>
          <w:szCs w:val="22"/>
        </w:rPr>
        <w:t>lik</w:t>
      </w:r>
      <w:proofErr w:type="spellEnd"/>
      <w:r w:rsidRPr="00CD7AF6">
        <w:rPr>
          <w:sz w:val="22"/>
          <w:szCs w:val="22"/>
        </w:rPr>
        <w:t xml:space="preserve"> arsa ve 110 ada 10 parselde bulunan 589,29 m2 </w:t>
      </w:r>
      <w:proofErr w:type="spellStart"/>
      <w:r w:rsidRPr="00CD7AF6">
        <w:rPr>
          <w:sz w:val="22"/>
          <w:szCs w:val="22"/>
        </w:rPr>
        <w:t>lik</w:t>
      </w:r>
      <w:proofErr w:type="spellEnd"/>
      <w:r w:rsidRPr="00CD7AF6">
        <w:rPr>
          <w:sz w:val="22"/>
          <w:szCs w:val="22"/>
        </w:rPr>
        <w:t xml:space="preserve"> arsaların ihale suretiyle satış talebi, komisyonumuzca Yüksel </w:t>
      </w:r>
      <w:proofErr w:type="spellStart"/>
      <w:r w:rsidRPr="00CD7AF6">
        <w:rPr>
          <w:sz w:val="22"/>
          <w:szCs w:val="22"/>
        </w:rPr>
        <w:t>YANMAZ’ın</w:t>
      </w:r>
      <w:proofErr w:type="spellEnd"/>
      <w:r w:rsidRPr="00CD7AF6">
        <w:rPr>
          <w:sz w:val="22"/>
          <w:szCs w:val="22"/>
        </w:rPr>
        <w:t xml:space="preserve"> muhalifliğine karşı oy çokluğu ile kabul edilmiştir.</w:t>
      </w:r>
      <w:proofErr w:type="gramEnd"/>
      <w:r w:rsidRPr="00CD7AF6">
        <w:rPr>
          <w:sz w:val="22"/>
          <w:szCs w:val="22"/>
        </w:rPr>
        <w:br/>
      </w:r>
      <w:r w:rsidRPr="00CD7AF6">
        <w:rPr>
          <w:sz w:val="22"/>
          <w:szCs w:val="22"/>
        </w:rPr>
        <w:br/>
        <w:t>KOMİSYON ÜYELERİ;</w:t>
      </w:r>
    </w:p>
    <w:p w:rsidR="00217A5A" w:rsidRPr="00CD7AF6" w:rsidRDefault="00217A5A" w:rsidP="00217A5A">
      <w:pPr>
        <w:rPr>
          <w:sz w:val="22"/>
          <w:szCs w:val="22"/>
        </w:rPr>
      </w:pPr>
      <w:r w:rsidRPr="00CD7AF6">
        <w:rPr>
          <w:sz w:val="22"/>
          <w:szCs w:val="22"/>
        </w:rPr>
        <w:t>Mehmet Ali TALAY(İmzalı), Salih TEKELİ(İmzalı), Kürşat ERTURUN(İmzalı), Murat DENİZ (İmzalı), Yüksel YANMAZ(Muhalif-İmzalı)</w:t>
      </w:r>
    </w:p>
    <w:p w:rsidR="00852521" w:rsidRDefault="00852521"/>
    <w:sectPr w:rsidR="00852521" w:rsidSect="00852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A5A"/>
    <w:rsid w:val="00217A5A"/>
    <w:rsid w:val="00852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2020-07-14T13:17:00Z</dcterms:created>
  <dcterms:modified xsi:type="dcterms:W3CDTF">2020-07-14T13:17:00Z</dcterms:modified>
</cp:coreProperties>
</file>