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3B" w:rsidRDefault="00DF2F3B" w:rsidP="00DF2F3B"/>
    <w:p w:rsidR="00DF2F3B" w:rsidRDefault="00DF2F3B" w:rsidP="00DF2F3B"/>
    <w:p w:rsidR="00DF2F3B" w:rsidRDefault="00DF2F3B" w:rsidP="00DF2F3B"/>
    <w:p w:rsidR="00DF2F3B" w:rsidRDefault="00DF2F3B" w:rsidP="00DF2F3B">
      <w:r>
        <w:t>PLAN VE BÜTÇE KOMİSYONUNUN 04.02.2020 TARİHLİ KOMİSYON RAPORU KOMİSYON ÜYESİ MEHMET ALİ TALAY TARAFINDAN;</w:t>
      </w:r>
    </w:p>
    <w:p w:rsidR="00DF2F3B" w:rsidRPr="00F203B3" w:rsidRDefault="00DF2F3B" w:rsidP="00DF2F3B">
      <w:pPr>
        <w:rPr>
          <w:b/>
          <w:u w:val="single"/>
        </w:rPr>
      </w:pPr>
    </w:p>
    <w:p w:rsidR="00DF2F3B" w:rsidRPr="00F203B3" w:rsidRDefault="00DF2F3B" w:rsidP="00DF2F3B">
      <w:pPr>
        <w:rPr>
          <w:b/>
          <w:u w:val="single"/>
        </w:rPr>
      </w:pPr>
      <w:r w:rsidRPr="00F203B3">
        <w:rPr>
          <w:b/>
          <w:u w:val="single"/>
        </w:rPr>
        <w:t>KONU: 2 Adet Binek Aracın Alınması</w:t>
      </w:r>
    </w:p>
    <w:p w:rsidR="00DF2F3B" w:rsidRDefault="00DF2F3B" w:rsidP="00DF2F3B"/>
    <w:p w:rsidR="00DF2F3B" w:rsidRDefault="00DF2F3B" w:rsidP="00DF2F3B">
      <w:r w:rsidRPr="00D32585">
        <w:t xml:space="preserve">         Meclis Başkanlığına</w:t>
      </w:r>
      <w:r>
        <w:t>; 03.02.2020 tarihli meclis toplantısında komisyonumuza havale edilen araç alımıyla ilgili konu 04.02.2020 tarihli toplantımızda görüşülerek;</w:t>
      </w:r>
    </w:p>
    <w:p w:rsidR="00DF2F3B" w:rsidRDefault="00DF2F3B" w:rsidP="00DF2F3B">
      <w:pPr>
        <w:rPr>
          <w:b/>
          <w:u w:val="single"/>
        </w:rPr>
      </w:pPr>
      <w:r>
        <w:t xml:space="preserve">         Fen İşleri Müdürlüğü araç alımları bütçesine 2 adet binek (</w:t>
      </w:r>
      <w:proofErr w:type="spellStart"/>
      <w:r>
        <w:t>Panelvan</w:t>
      </w:r>
      <w:proofErr w:type="spellEnd"/>
      <w:r>
        <w:t xml:space="preserve"> Kamyonet) ve 2 adet arazi binek (</w:t>
      </w:r>
      <w:proofErr w:type="spellStart"/>
      <w:r>
        <w:t>Pickup</w:t>
      </w:r>
      <w:proofErr w:type="spellEnd"/>
      <w:r>
        <w:t>) araç eklenmesine oy birliği ile karar verildi.</w:t>
      </w:r>
      <w:r>
        <w:rPr>
          <w:b/>
          <w:u w:val="single"/>
        </w:rPr>
        <w:t xml:space="preserve">     </w:t>
      </w:r>
    </w:p>
    <w:p w:rsidR="00DF2F3B" w:rsidRDefault="00DF2F3B" w:rsidP="00DF2F3B">
      <w:r w:rsidRPr="00F203B3">
        <w:t xml:space="preserve">         Belediye Meclisinin takdir ve</w:t>
      </w:r>
      <w:r>
        <w:t xml:space="preserve"> tasviplerine saygı ile sunarız.</w:t>
      </w:r>
      <w:r w:rsidRPr="00F203B3">
        <w:t xml:space="preserve"> </w:t>
      </w:r>
    </w:p>
    <w:p w:rsidR="00DF2F3B" w:rsidRDefault="00DF2F3B" w:rsidP="00DF2F3B"/>
    <w:p w:rsidR="00DF2F3B" w:rsidRDefault="00DF2F3B" w:rsidP="00DF2F3B">
      <w:r>
        <w:t>KOMİSYON ÜYELERİ;</w:t>
      </w:r>
    </w:p>
    <w:p w:rsidR="00DF2F3B" w:rsidRDefault="00DF2F3B" w:rsidP="00DF2F3B">
      <w:r>
        <w:t>Mehmet Ali TALAY(İmzalı), Salih TEKELİ(İmzalı), Kürşat ERTURUN(İmzalı), İhsan ŞIRACI(İmzalı)</w:t>
      </w:r>
    </w:p>
    <w:p w:rsidR="005B77A7" w:rsidRDefault="00DF2F3B"/>
    <w:sectPr w:rsidR="005B77A7" w:rsidSect="00A7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F3B"/>
    <w:rsid w:val="003B5F0D"/>
    <w:rsid w:val="00462179"/>
    <w:rsid w:val="00A75A77"/>
    <w:rsid w:val="00DF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2020-02-17T08:04:00Z</dcterms:created>
  <dcterms:modified xsi:type="dcterms:W3CDTF">2020-02-17T08:04:00Z</dcterms:modified>
</cp:coreProperties>
</file>