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87B" w:rsidRDefault="0062687B" w:rsidP="0062687B">
      <w:pPr>
        <w:tabs>
          <w:tab w:val="left" w:pos="6096"/>
        </w:tabs>
      </w:pPr>
      <w:r>
        <w:t>KIRSAL KALKINMA VE TARIM VE TARIM KOMİSYONUNUN 28.07.2021 TARİHLİ KOMİSYON RAPORU KOMİSYON ÜYESİ METİN TULĞAY TARAFINDAN;</w:t>
      </w:r>
    </w:p>
    <w:p w:rsidR="0062687B" w:rsidRDefault="0062687B" w:rsidP="0062687B">
      <w:pPr>
        <w:tabs>
          <w:tab w:val="left" w:pos="6096"/>
        </w:tabs>
      </w:pPr>
    </w:p>
    <w:p w:rsidR="0062687B" w:rsidRDefault="0062687B" w:rsidP="0062687B">
      <w:pPr>
        <w:tabs>
          <w:tab w:val="left" w:pos="6096"/>
        </w:tabs>
      </w:pPr>
      <w:r w:rsidRPr="00164A5D">
        <w:rPr>
          <w:b/>
          <w:u w:val="single"/>
        </w:rPr>
        <w:t xml:space="preserve">KONU: Müşterek Önerge(Lavanta Yetiştiriciliği) </w:t>
      </w:r>
      <w:r>
        <w:br/>
      </w:r>
      <w:r>
        <w:br/>
        <w:t xml:space="preserve">          Belediyemiz Meclisinin 01.07.2021 tarihli meclis toplantısında gündeme alınan Belediyemiz Meclis Üyeleri Fatma ERTEN, Zekayi KAYA, </w:t>
      </w:r>
      <w:proofErr w:type="spellStart"/>
      <w:r>
        <w:t>Alattin</w:t>
      </w:r>
      <w:proofErr w:type="spellEnd"/>
      <w:r>
        <w:t xml:space="preserve"> LİMAN, Seda AŞIBOL, Murat DENİZ ve İsmail Hakkı </w:t>
      </w:r>
      <w:proofErr w:type="spellStart"/>
      <w:r>
        <w:t>AKGÖK’ün</w:t>
      </w:r>
      <w:proofErr w:type="spellEnd"/>
      <w:r>
        <w:t xml:space="preserve"> ilçemiz kırsal mahallelerinde lavanta bitkisi yetiştiriciliği ile ilgili komisyonumuzun 28.07.2021 tarihli toplantısında görüşülerek;</w:t>
      </w:r>
    </w:p>
    <w:p w:rsidR="0062687B" w:rsidRDefault="0062687B" w:rsidP="0062687B">
      <w:pPr>
        <w:tabs>
          <w:tab w:val="left" w:pos="6096"/>
        </w:tabs>
      </w:pPr>
      <w:r>
        <w:t xml:space="preserve">         İlçemiz iklim ve toprak yapısı nedeni ile lavanta bitkisi yetiştiriciliğine uygun olup, belediyemiz tarafından çalışmaları devam eden projelerde uygun olan alanlarda lavanta bitkisi ekimin yapılması ve bölge halkına lavanta bitkisi yetiştiriciliği ile ilgili çalışmalar yapılmasına oy birliği ile karar verilmiştir. </w:t>
      </w:r>
      <w:r>
        <w:br/>
        <w:t xml:space="preserve">          Meclisin takdir ve tasviplerine arz olunur. </w:t>
      </w:r>
    </w:p>
    <w:p w:rsidR="0062687B" w:rsidRDefault="0062687B" w:rsidP="0062687B">
      <w:pPr>
        <w:tabs>
          <w:tab w:val="left" w:pos="6096"/>
        </w:tabs>
      </w:pPr>
    </w:p>
    <w:p w:rsidR="0062687B" w:rsidRDefault="0062687B" w:rsidP="0062687B">
      <w:pPr>
        <w:tabs>
          <w:tab w:val="left" w:pos="6096"/>
        </w:tabs>
      </w:pPr>
      <w:r>
        <w:t xml:space="preserve">KOMİSYON ÜYELERİ; </w:t>
      </w:r>
    </w:p>
    <w:p w:rsidR="0062687B" w:rsidRDefault="0062687B" w:rsidP="0062687B">
      <w:pPr>
        <w:tabs>
          <w:tab w:val="left" w:pos="6096"/>
        </w:tabs>
      </w:pPr>
      <w:r>
        <w:t>Metin TULĞAY(İmzalı), Seda AŞIBOL(İmzalı), Zekayi KAYA(İmzalı), Ferruh ŞİMŞEK(İmzalı), Özcan KÖKLÜ(İmzalı)</w:t>
      </w:r>
    </w:p>
    <w:p w:rsidR="00244844" w:rsidRDefault="00244844"/>
    <w:sectPr w:rsidR="0024484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62687B"/>
    <w:rsid w:val="00244844"/>
    <w:rsid w:val="0062687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2021-08-24T13:09:00Z</dcterms:created>
  <dcterms:modified xsi:type="dcterms:W3CDTF">2021-08-24T13:09:00Z</dcterms:modified>
</cp:coreProperties>
</file>