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758" w:rsidRDefault="001B3758" w:rsidP="001B375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ÇEVRE, SAĞLIK VE ÇEŞİTLİ İŞLER KOMİSYONUNUN 03.01.2018 TARİHLİ KOMİSYON RAPORU KOMİSYON ÜYESİ METİN BAYSAR TARAFINDAN;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AC6116">
        <w:rPr>
          <w:rFonts w:ascii="Times New Roman" w:hAnsi="Times New Roman" w:cs="Times New Roman"/>
          <w:b/>
          <w:sz w:val="24"/>
          <w:szCs w:val="24"/>
          <w:u w:val="single"/>
        </w:rPr>
        <w:t>KONU: Parka İsim Verilmesi (Mertcan COŞKUN)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         Meclis Başkanlığına; Belediye Meclisimizin 02.01.2019 tarihli toplantısında komisyonumuza havale edilen Belediyemiz meclis üyeleri Durmuş Ali YAMAN, Mehmet Ali TALAY, İlhan KIRPIK, Mahir ÖZEL, Mustafa HAKBİLİR, İlyas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KARA’nın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“İlçemizde Ali Rıza Bey Caddesi ile Nasrettin Hoca Bulvarı arasında ve Zafer Mahallesi 278 Ada 1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parselin batı bitişiğinde kalan Park Alanına, genç yaşta ve lise öğrencisi iken vefat eden “MERTCAN COŞKUN” İsminin Verilmesi hakkındaki müşterek önergesi; 03.01.2019 tarihinde yapılan toplantı da görüşülerek aşağıdaki kararlar alınmıştır.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 xml:space="preserve">        İlçemizdeki Ali Rıza Bey Caddesi ile Nasrettin Hoca Bulvarı arasında ve Zafer Mahallesi 278 ada 1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parselin batı bitişiğinde kalan park alanına, genç yaşta ve lise öğrencisi iken vefat eden “MERTCAN COŞKUN” isminin verilmesi hususunda oy birliği ile karar verilmiştir.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Meclisimizin takdir ve tasviplerine sunarız.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1B3758" w:rsidRDefault="001B3758" w:rsidP="001B3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KOMİSYON ÜYELERİ;</w:t>
      </w:r>
      <w:r>
        <w:rPr>
          <w:rFonts w:ascii="Times New Roman" w:hAnsi="Times New Roman" w:cs="Times New Roman"/>
          <w:sz w:val="24"/>
          <w:szCs w:val="24"/>
        </w:rPr>
        <w:br/>
        <w:t xml:space="preserve">Metin BAYSAR(İmzalı), Musa DEMİR(İmzalı), Ramazan SABANCI(İmzalı), </w:t>
      </w:r>
      <w:proofErr w:type="spellStart"/>
      <w:r>
        <w:rPr>
          <w:rFonts w:ascii="Times New Roman" w:hAnsi="Times New Roman" w:cs="Times New Roman"/>
          <w:sz w:val="24"/>
          <w:szCs w:val="24"/>
        </w:rPr>
        <w:t>Seyithan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ÖZTÜRK(İmzalı)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5B77A7" w:rsidRPr="001B3758" w:rsidRDefault="001B3758" w:rsidP="001B3758"/>
    <w:sectPr w:rsidR="005B77A7" w:rsidRPr="001B3758" w:rsidSect="00107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1B3758"/>
    <w:rsid w:val="00107709"/>
    <w:rsid w:val="001B3758"/>
    <w:rsid w:val="003B5F0D"/>
    <w:rsid w:val="00462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2019-01-08T13:11:00Z</dcterms:created>
  <dcterms:modified xsi:type="dcterms:W3CDTF">2019-01-08T13:12:00Z</dcterms:modified>
</cp:coreProperties>
</file>