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75" w:rsidRDefault="00BE6975" w:rsidP="00BE6975">
      <w:pPr>
        <w:pStyle w:val="AralkYok"/>
        <w:rPr>
          <w:rFonts w:ascii="Times New Roman" w:hAnsi="Times New Roman" w:cs="Times New Roman"/>
        </w:rPr>
      </w:pPr>
    </w:p>
    <w:p w:rsidR="00BE6975" w:rsidRDefault="00BE6975" w:rsidP="00BE6975">
      <w:pPr>
        <w:pStyle w:val="AralkYok"/>
        <w:rPr>
          <w:rFonts w:ascii="Times New Roman" w:hAnsi="Times New Roman" w:cs="Times New Roman"/>
        </w:rPr>
      </w:pPr>
    </w:p>
    <w:p w:rsidR="00BE6975" w:rsidRDefault="00BE6975" w:rsidP="00BE6975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VE BÜTÇE KOMİSYONUNUN 03.08.2021 TARİHLİ KOMİSYON RAPORU KOMİSYON ÜYESİ RAMAZAN EVCİ TARAFINDAN;</w:t>
      </w:r>
    </w:p>
    <w:p w:rsidR="00BE6975" w:rsidRDefault="00BE6975" w:rsidP="00BE6975">
      <w:pPr>
        <w:pStyle w:val="AralkYok"/>
        <w:rPr>
          <w:rFonts w:ascii="Times New Roman" w:hAnsi="Times New Roman" w:cs="Times New Roman"/>
        </w:rPr>
      </w:pPr>
    </w:p>
    <w:p w:rsidR="00BE6975" w:rsidRPr="00A9325A" w:rsidRDefault="00BE6975" w:rsidP="00BE6975">
      <w:pPr>
        <w:pStyle w:val="AralkYok"/>
        <w:rPr>
          <w:rFonts w:ascii="Times New Roman" w:hAnsi="Times New Roman" w:cs="Times New Roman"/>
          <w:b/>
          <w:u w:val="single"/>
        </w:rPr>
      </w:pPr>
      <w:r w:rsidRPr="00A9325A">
        <w:rPr>
          <w:rFonts w:ascii="Times New Roman" w:hAnsi="Times New Roman" w:cs="Times New Roman"/>
          <w:b/>
          <w:u w:val="single"/>
        </w:rPr>
        <w:t>KONU: Müşterek Önerge(Sünnet Şöleni Yapılması)</w:t>
      </w:r>
    </w:p>
    <w:p w:rsidR="00BE6975" w:rsidRDefault="00BE6975" w:rsidP="00BE6975">
      <w:pPr>
        <w:pStyle w:val="AralkYok"/>
        <w:rPr>
          <w:rFonts w:ascii="Times New Roman" w:hAnsi="Times New Roman" w:cs="Times New Roman"/>
        </w:rPr>
      </w:pPr>
    </w:p>
    <w:p w:rsidR="00BE6975" w:rsidRDefault="00BE6975" w:rsidP="00BE6975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Meclis Başkanlığına; 02.08.2021 tarihinde komisyonumuza havale olunan sünnet şöleni yapılması ile ilgili müşterek önerge komisyonumuzun 03.08.2021 tarihli toplantımızda görüşülmüştür. </w:t>
      </w:r>
      <w:r>
        <w:rPr>
          <w:rFonts w:ascii="Times New Roman" w:hAnsi="Times New Roman" w:cs="Times New Roman"/>
        </w:rPr>
        <w:br/>
        <w:t xml:space="preserve">        </w:t>
      </w:r>
      <w:proofErr w:type="spellStart"/>
      <w:r>
        <w:rPr>
          <w:rFonts w:ascii="Times New Roman" w:hAnsi="Times New Roman" w:cs="Times New Roman"/>
        </w:rPr>
        <w:t>Duatepe</w:t>
      </w:r>
      <w:proofErr w:type="spellEnd"/>
      <w:r>
        <w:rPr>
          <w:rFonts w:ascii="Times New Roman" w:hAnsi="Times New Roman" w:cs="Times New Roman"/>
        </w:rPr>
        <w:t xml:space="preserve"> Devlet Hastanesiyle yapılan görüşmeler sonucunda </w:t>
      </w:r>
      <w:proofErr w:type="spellStart"/>
      <w:r>
        <w:rPr>
          <w:rFonts w:ascii="Times New Roman" w:hAnsi="Times New Roman" w:cs="Times New Roman"/>
        </w:rPr>
        <w:t>pandemi</w:t>
      </w:r>
      <w:proofErr w:type="spellEnd"/>
      <w:r>
        <w:rPr>
          <w:rFonts w:ascii="Times New Roman" w:hAnsi="Times New Roman" w:cs="Times New Roman"/>
        </w:rPr>
        <w:t xml:space="preserve"> koşulları sebebiyle sünnet şöleni yapılmasının sakıncalı olacağına, oy birliği ile karar verilmiştir.</w:t>
      </w:r>
    </w:p>
    <w:p w:rsidR="00BE6975" w:rsidRDefault="00BE6975" w:rsidP="00BE6975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Meclisimizin takdir ve tasviplerine saygıyla sunulur.  </w:t>
      </w:r>
    </w:p>
    <w:p w:rsidR="00BE6975" w:rsidRDefault="00BE6975" w:rsidP="00BE6975">
      <w:pPr>
        <w:pStyle w:val="AralkYok"/>
        <w:rPr>
          <w:rFonts w:ascii="Times New Roman" w:hAnsi="Times New Roman" w:cs="Times New Roman"/>
        </w:rPr>
      </w:pPr>
    </w:p>
    <w:p w:rsidR="00BE6975" w:rsidRDefault="00BE6975" w:rsidP="00BE6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KOMİSYON ÜYELERİ;</w:t>
      </w:r>
      <w:r>
        <w:rPr>
          <w:rFonts w:ascii="Times New Roman" w:hAnsi="Times New Roman" w:cs="Times New Roman"/>
        </w:rPr>
        <w:br/>
        <w:t>Mehmet Ali TALAY(İmzalı), Ramazan EVCİ(İmzalı), İsmail Hakkı AKGÖK(Bulunmadı), Murat DENİZ(İmzalı), Yüksel YANMAZ(İmzalı)</w:t>
      </w:r>
    </w:p>
    <w:p w:rsidR="00027B50" w:rsidRDefault="00027B50"/>
    <w:sectPr w:rsidR="00027B50" w:rsidSect="00027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6975"/>
    <w:rsid w:val="00027B50"/>
    <w:rsid w:val="00BE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9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E69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2021-08-24T13:11:00Z</dcterms:created>
  <dcterms:modified xsi:type="dcterms:W3CDTF">2021-08-24T13:12:00Z</dcterms:modified>
</cp:coreProperties>
</file>